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49"/>
        <w:tblW w:w="5000" w:type="pct"/>
        <w:tblLook w:val="04A0" w:firstRow="1" w:lastRow="0" w:firstColumn="1" w:lastColumn="0" w:noHBand="0" w:noVBand="1"/>
      </w:tblPr>
      <w:tblGrid>
        <w:gridCol w:w="2218"/>
        <w:gridCol w:w="270"/>
        <w:gridCol w:w="2512"/>
        <w:gridCol w:w="2634"/>
        <w:gridCol w:w="2410"/>
        <w:gridCol w:w="2834"/>
        <w:gridCol w:w="2462"/>
        <w:gridCol w:w="12"/>
      </w:tblGrid>
      <w:tr w:rsidR="002C15B5" w:rsidRPr="002573C2" w14:paraId="6EC1E119" w14:textId="77777777" w:rsidTr="00A37E83">
        <w:tc>
          <w:tcPr>
            <w:tcW w:w="722" w:type="pct"/>
            <w:tcBorders>
              <w:top w:val="single" w:sz="18" w:space="0" w:color="auto"/>
              <w:left w:val="single" w:sz="18" w:space="0" w:color="auto"/>
              <w:bottom w:val="single" w:sz="18" w:space="0" w:color="auto"/>
              <w:right w:val="single" w:sz="18" w:space="0" w:color="auto"/>
            </w:tcBorders>
          </w:tcPr>
          <w:p w14:paraId="35611204" w14:textId="77777777" w:rsidR="002C15B5" w:rsidRPr="002573C2" w:rsidRDefault="002C15B5" w:rsidP="00A37E83">
            <w:pPr>
              <w:jc w:val="center"/>
              <w:rPr>
                <w:color w:val="0070C0"/>
                <w:sz w:val="24"/>
                <w:szCs w:val="24"/>
              </w:rPr>
            </w:pPr>
            <w:r w:rsidRPr="002573C2">
              <w:rPr>
                <w:noProof/>
                <w:color w:val="0070C0"/>
                <w:sz w:val="24"/>
                <w:szCs w:val="24"/>
                <w:lang w:eastAsia="en-GB"/>
              </w:rPr>
              <w:drawing>
                <wp:inline distT="0" distB="0" distL="0" distR="0" wp14:anchorId="034C6E52" wp14:editId="648F544E">
                  <wp:extent cx="1009650" cy="680927"/>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_PICTURE ONL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10983" cy="681826"/>
                          </a:xfrm>
                          <a:prstGeom prst="rect">
                            <a:avLst/>
                          </a:prstGeom>
                        </pic:spPr>
                      </pic:pic>
                    </a:graphicData>
                  </a:graphic>
                </wp:inline>
              </w:drawing>
            </w:r>
          </w:p>
        </w:tc>
        <w:tc>
          <w:tcPr>
            <w:tcW w:w="4278" w:type="pct"/>
            <w:gridSpan w:val="7"/>
            <w:tcBorders>
              <w:top w:val="single" w:sz="18" w:space="0" w:color="auto"/>
              <w:left w:val="single" w:sz="18" w:space="0" w:color="auto"/>
              <w:bottom w:val="single" w:sz="18" w:space="0" w:color="auto"/>
              <w:right w:val="single" w:sz="18" w:space="0" w:color="auto"/>
            </w:tcBorders>
            <w:shd w:val="clear" w:color="auto" w:fill="B4C6E7" w:themeFill="accent1" w:themeFillTint="66"/>
            <w:vAlign w:val="center"/>
          </w:tcPr>
          <w:p w14:paraId="67FCF7F8" w14:textId="458E90DA" w:rsidR="002C15B5" w:rsidRPr="006307D3" w:rsidRDefault="002C15B5" w:rsidP="00A37E83">
            <w:pPr>
              <w:rPr>
                <w:rFonts w:ascii="Tahoma" w:hAnsi="Tahoma" w:cs="Tahoma"/>
                <w:color w:val="0070C0"/>
                <w:sz w:val="32"/>
                <w:szCs w:val="32"/>
              </w:rPr>
            </w:pPr>
            <w:r w:rsidRPr="00ED7044">
              <w:rPr>
                <w:rFonts w:ascii="SassoonCRInfant" w:hAnsi="SassoonCRInfant" w:cstheme="minorHAnsi"/>
                <w:sz w:val="32"/>
                <w:szCs w:val="32"/>
              </w:rPr>
              <w:t xml:space="preserve"> </w:t>
            </w:r>
            <w:r w:rsidRPr="006307D3">
              <w:rPr>
                <w:rFonts w:ascii="Tahoma" w:hAnsi="Tahoma" w:cs="Tahoma"/>
                <w:sz w:val="32"/>
                <w:szCs w:val="32"/>
              </w:rPr>
              <w:t>Autumn 1 Spelling Homework Grid</w:t>
            </w:r>
          </w:p>
        </w:tc>
      </w:tr>
      <w:tr w:rsidR="002C15B5" w:rsidRPr="002573C2" w14:paraId="68BFCCDC" w14:textId="77777777" w:rsidTr="00A37E83">
        <w:tc>
          <w:tcPr>
            <w:tcW w:w="5000" w:type="pct"/>
            <w:gridSpan w:val="8"/>
            <w:tcBorders>
              <w:top w:val="single" w:sz="18" w:space="0" w:color="auto"/>
              <w:left w:val="single" w:sz="18" w:space="0" w:color="auto"/>
              <w:bottom w:val="single" w:sz="18" w:space="0" w:color="auto"/>
              <w:right w:val="single" w:sz="18" w:space="0" w:color="auto"/>
            </w:tcBorders>
            <w:shd w:val="clear" w:color="auto" w:fill="auto"/>
          </w:tcPr>
          <w:p w14:paraId="1EE56D87" w14:textId="0476B8F4" w:rsidR="002C15B5" w:rsidRPr="006E403B" w:rsidRDefault="002C15B5" w:rsidP="00A37E83">
            <w:pPr>
              <w:rPr>
                <w:rFonts w:ascii="Tahoma" w:hAnsi="Tahoma" w:cs="Tahoma"/>
                <w:sz w:val="24"/>
                <w:szCs w:val="24"/>
              </w:rPr>
            </w:pPr>
            <w:r w:rsidRPr="006E403B">
              <w:rPr>
                <w:rFonts w:ascii="Tahoma" w:hAnsi="Tahoma" w:cs="Tahoma"/>
                <w:sz w:val="24"/>
                <w:szCs w:val="24"/>
              </w:rPr>
              <w:t>Dear parents/carers</w:t>
            </w:r>
            <w:r w:rsidR="00CD7BF0">
              <w:rPr>
                <w:rFonts w:ascii="Tahoma" w:hAnsi="Tahoma" w:cs="Tahoma"/>
                <w:sz w:val="24"/>
                <w:szCs w:val="24"/>
              </w:rPr>
              <w:t>,</w:t>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p>
          <w:p w14:paraId="50124A78" w14:textId="255B9C6F" w:rsidR="002C15B5" w:rsidRPr="006E403B" w:rsidRDefault="002C15B5" w:rsidP="00A37E83">
            <w:pPr>
              <w:rPr>
                <w:rFonts w:ascii="Tahoma" w:hAnsi="Tahoma" w:cs="Tahoma"/>
                <w:sz w:val="24"/>
                <w:szCs w:val="24"/>
              </w:rPr>
            </w:pPr>
            <w:r w:rsidRPr="006E403B">
              <w:rPr>
                <w:rFonts w:ascii="Tahoma" w:hAnsi="Tahoma" w:cs="Tahoma"/>
                <w:sz w:val="24"/>
                <w:szCs w:val="24"/>
              </w:rPr>
              <w:t xml:space="preserve">Please help your child to learn the following spellings over the next half term. We have spelling tests </w:t>
            </w:r>
            <w:r w:rsidRPr="006E403B">
              <w:rPr>
                <w:rFonts w:ascii="Tahoma" w:hAnsi="Tahoma" w:cs="Tahoma"/>
                <w:b/>
                <w:bCs/>
                <w:color w:val="7030A0"/>
                <w:sz w:val="24"/>
                <w:szCs w:val="24"/>
                <w:u w:val="single"/>
              </w:rPr>
              <w:t xml:space="preserve">on </w:t>
            </w:r>
            <w:r w:rsidR="00500F23" w:rsidRPr="006E403B">
              <w:rPr>
                <w:rFonts w:ascii="Tahoma" w:hAnsi="Tahoma" w:cs="Tahoma"/>
                <w:b/>
                <w:bCs/>
                <w:color w:val="7030A0"/>
                <w:sz w:val="24"/>
                <w:szCs w:val="24"/>
                <w:u w:val="single"/>
              </w:rPr>
              <w:t>Fridays</w:t>
            </w:r>
            <w:r w:rsidRPr="006E403B">
              <w:rPr>
                <w:rFonts w:ascii="Tahoma" w:hAnsi="Tahoma" w:cs="Tahoma"/>
                <w:color w:val="7030A0"/>
                <w:sz w:val="24"/>
                <w:szCs w:val="24"/>
              </w:rPr>
              <w:t xml:space="preserve"> </w:t>
            </w:r>
            <w:r w:rsidR="006E403B">
              <w:rPr>
                <w:rFonts w:ascii="Tahoma" w:hAnsi="Tahoma" w:cs="Tahoma"/>
                <w:sz w:val="24"/>
                <w:szCs w:val="24"/>
              </w:rPr>
              <w:t>throughout the weeks listed below. Your child’s marked test will be returned to you on a piece of paper inside their reading record book each week.</w:t>
            </w:r>
          </w:p>
        </w:tc>
      </w:tr>
      <w:tr w:rsidR="00307B4B" w:rsidRPr="002573C2" w14:paraId="37B5888D" w14:textId="77777777" w:rsidTr="00A37E83">
        <w:tc>
          <w:tcPr>
            <w:tcW w:w="5000" w:type="pct"/>
            <w:gridSpan w:val="8"/>
            <w:tcBorders>
              <w:top w:val="single" w:sz="18" w:space="0" w:color="auto"/>
              <w:left w:val="single" w:sz="18" w:space="0" w:color="auto"/>
              <w:bottom w:val="single" w:sz="18" w:space="0" w:color="auto"/>
              <w:right w:val="single" w:sz="18" w:space="0" w:color="auto"/>
            </w:tcBorders>
            <w:shd w:val="clear" w:color="auto" w:fill="auto"/>
          </w:tcPr>
          <w:p w14:paraId="383DD8DE" w14:textId="6F2DEAA4" w:rsidR="00307B4B" w:rsidRPr="00307B4B" w:rsidRDefault="00307B4B" w:rsidP="00A37E83">
            <w:pPr>
              <w:rPr>
                <w:rFonts w:ascii="Tahoma" w:hAnsi="Tahoma" w:cs="Tahoma"/>
                <w:color w:val="000000" w:themeColor="text1"/>
                <w:sz w:val="24"/>
                <w:szCs w:val="24"/>
              </w:rPr>
            </w:pPr>
            <w:r w:rsidRPr="00307B4B">
              <w:rPr>
                <w:rFonts w:ascii="Tahoma" w:hAnsi="Tahoma" w:cs="Tahoma"/>
                <w:color w:val="000000" w:themeColor="text1"/>
                <w:sz w:val="24"/>
                <w:szCs w:val="24"/>
              </w:rPr>
              <w:t xml:space="preserve">Spelling is a skill which needs practise – little and often is the key. Encourage your child to learn how to spell a word by writing it down. Copy the new word and say it out loud, look at it carefully, cover the word, write it once, check with the first word and repeat (SAY, LOOK, COVER, WRITE, CHECK). Encourage your child to say a sentence containing the new word to check that they understand its meaning. </w:t>
            </w:r>
          </w:p>
        </w:tc>
      </w:tr>
      <w:tr w:rsidR="000E5A96" w:rsidRPr="002573C2" w14:paraId="7FC2838F" w14:textId="7D7E4A13" w:rsidTr="00A37E83">
        <w:trPr>
          <w:gridAfter w:val="1"/>
          <w:wAfter w:w="4" w:type="pct"/>
          <w:trHeight w:val="413"/>
        </w:trPr>
        <w:tc>
          <w:tcPr>
            <w:tcW w:w="810" w:type="pct"/>
            <w:gridSpan w:val="2"/>
            <w:tcBorders>
              <w:top w:val="single" w:sz="18" w:space="0" w:color="auto"/>
              <w:left w:val="single" w:sz="18" w:space="0" w:color="auto"/>
              <w:bottom w:val="single" w:sz="18" w:space="0" w:color="auto"/>
              <w:right w:val="single" w:sz="18" w:space="0" w:color="auto"/>
            </w:tcBorders>
            <w:shd w:val="clear" w:color="auto" w:fill="auto"/>
          </w:tcPr>
          <w:p w14:paraId="21230A03" w14:textId="7E186FC6" w:rsidR="000E5A96" w:rsidRPr="006E403B" w:rsidRDefault="000E5A96" w:rsidP="000E5A96">
            <w:pPr>
              <w:rPr>
                <w:rFonts w:ascii="Tahoma" w:hAnsi="Tahoma" w:cs="Tahoma"/>
                <w:sz w:val="24"/>
                <w:szCs w:val="24"/>
              </w:rPr>
            </w:pPr>
            <w:bookmarkStart w:id="0" w:name="_GoBack" w:colFirst="0" w:colLast="5"/>
            <w:r w:rsidRPr="006E403B">
              <w:rPr>
                <w:rFonts w:ascii="Tahoma" w:hAnsi="Tahoma" w:cs="Tahoma"/>
                <w:sz w:val="24"/>
                <w:szCs w:val="24"/>
              </w:rPr>
              <w:t xml:space="preserve">Week Beg: </w:t>
            </w:r>
            <w:r>
              <w:rPr>
                <w:rFonts w:ascii="Tahoma" w:hAnsi="Tahoma" w:cs="Tahoma"/>
                <w:sz w:val="24"/>
                <w:szCs w:val="24"/>
              </w:rPr>
              <w:t>15.09.25</w:t>
            </w:r>
          </w:p>
        </w:tc>
        <w:tc>
          <w:tcPr>
            <w:tcW w:w="818" w:type="pct"/>
            <w:tcBorders>
              <w:top w:val="single" w:sz="18" w:space="0" w:color="auto"/>
              <w:left w:val="single" w:sz="18" w:space="0" w:color="auto"/>
              <w:bottom w:val="single" w:sz="18" w:space="0" w:color="auto"/>
              <w:right w:val="single" w:sz="18" w:space="0" w:color="auto"/>
            </w:tcBorders>
            <w:shd w:val="clear" w:color="auto" w:fill="auto"/>
          </w:tcPr>
          <w:p w14:paraId="5843D2C1" w14:textId="289BEB5D" w:rsidR="000E5A96" w:rsidRPr="006E403B" w:rsidRDefault="000E5A96" w:rsidP="000E5A96">
            <w:pPr>
              <w:rPr>
                <w:rFonts w:ascii="Tahoma" w:hAnsi="Tahoma" w:cs="Tahoma"/>
                <w:sz w:val="24"/>
                <w:szCs w:val="24"/>
              </w:rPr>
            </w:pPr>
            <w:r w:rsidRPr="006E403B">
              <w:rPr>
                <w:rFonts w:ascii="Tahoma" w:hAnsi="Tahoma" w:cs="Tahoma"/>
                <w:sz w:val="24"/>
                <w:szCs w:val="24"/>
              </w:rPr>
              <w:t xml:space="preserve">Week Beg: </w:t>
            </w:r>
            <w:r>
              <w:rPr>
                <w:rFonts w:ascii="Tahoma" w:hAnsi="Tahoma" w:cs="Tahoma"/>
                <w:sz w:val="24"/>
                <w:szCs w:val="24"/>
              </w:rPr>
              <w:t>22</w:t>
            </w:r>
            <w:r w:rsidRPr="006E403B">
              <w:rPr>
                <w:rFonts w:ascii="Tahoma" w:hAnsi="Tahoma" w:cs="Tahoma"/>
                <w:sz w:val="24"/>
                <w:szCs w:val="24"/>
              </w:rPr>
              <w:t>.9.2</w:t>
            </w:r>
            <w:r>
              <w:rPr>
                <w:rFonts w:ascii="Tahoma" w:hAnsi="Tahoma" w:cs="Tahoma"/>
                <w:sz w:val="24"/>
                <w:szCs w:val="24"/>
              </w:rPr>
              <w:t>5</w:t>
            </w:r>
          </w:p>
        </w:tc>
        <w:tc>
          <w:tcPr>
            <w:tcW w:w="858" w:type="pct"/>
            <w:tcBorders>
              <w:top w:val="single" w:sz="18" w:space="0" w:color="auto"/>
              <w:left w:val="single" w:sz="18" w:space="0" w:color="auto"/>
              <w:bottom w:val="single" w:sz="18" w:space="0" w:color="auto"/>
              <w:right w:val="single" w:sz="18" w:space="0" w:color="auto"/>
            </w:tcBorders>
            <w:shd w:val="clear" w:color="auto" w:fill="auto"/>
          </w:tcPr>
          <w:p w14:paraId="3CB754DA" w14:textId="3DA3E1B5" w:rsidR="000E5A96" w:rsidRPr="006E403B" w:rsidRDefault="000E5A96" w:rsidP="000E5A96">
            <w:pPr>
              <w:rPr>
                <w:rFonts w:ascii="Tahoma" w:hAnsi="Tahoma" w:cs="Tahoma"/>
                <w:sz w:val="24"/>
                <w:szCs w:val="24"/>
              </w:rPr>
            </w:pPr>
            <w:r w:rsidRPr="006E403B">
              <w:rPr>
                <w:rFonts w:ascii="Tahoma" w:hAnsi="Tahoma" w:cs="Tahoma"/>
                <w:sz w:val="24"/>
                <w:szCs w:val="24"/>
              </w:rPr>
              <w:t xml:space="preserve">Week Beg: </w:t>
            </w:r>
            <w:r>
              <w:rPr>
                <w:rFonts w:ascii="Tahoma" w:hAnsi="Tahoma" w:cs="Tahoma"/>
                <w:sz w:val="24"/>
                <w:szCs w:val="24"/>
              </w:rPr>
              <w:t>29</w:t>
            </w:r>
            <w:r w:rsidRPr="006E403B">
              <w:rPr>
                <w:rFonts w:ascii="Tahoma" w:hAnsi="Tahoma" w:cs="Tahoma"/>
                <w:sz w:val="24"/>
                <w:szCs w:val="24"/>
              </w:rPr>
              <w:t>.</w:t>
            </w:r>
            <w:r>
              <w:rPr>
                <w:rFonts w:ascii="Tahoma" w:hAnsi="Tahoma" w:cs="Tahoma"/>
                <w:sz w:val="24"/>
                <w:szCs w:val="24"/>
              </w:rPr>
              <w:t>09</w:t>
            </w:r>
            <w:r w:rsidRPr="006E403B">
              <w:rPr>
                <w:rFonts w:ascii="Tahoma" w:hAnsi="Tahoma" w:cs="Tahoma"/>
                <w:sz w:val="24"/>
                <w:szCs w:val="24"/>
              </w:rPr>
              <w:t>.2</w:t>
            </w:r>
            <w:r>
              <w:rPr>
                <w:rFonts w:ascii="Tahoma" w:hAnsi="Tahoma" w:cs="Tahoma"/>
                <w:sz w:val="24"/>
                <w:szCs w:val="24"/>
              </w:rPr>
              <w:t>5</w:t>
            </w:r>
          </w:p>
        </w:tc>
        <w:tc>
          <w:tcPr>
            <w:tcW w:w="785" w:type="pct"/>
            <w:tcBorders>
              <w:top w:val="single" w:sz="18" w:space="0" w:color="auto"/>
              <w:left w:val="single" w:sz="18" w:space="0" w:color="auto"/>
              <w:bottom w:val="single" w:sz="18" w:space="0" w:color="auto"/>
              <w:right w:val="single" w:sz="18" w:space="0" w:color="auto"/>
            </w:tcBorders>
            <w:shd w:val="clear" w:color="auto" w:fill="auto"/>
          </w:tcPr>
          <w:p w14:paraId="603F0A02" w14:textId="2A1CDA35" w:rsidR="000E5A96" w:rsidRPr="006E403B" w:rsidRDefault="000E5A96" w:rsidP="000E5A96">
            <w:pPr>
              <w:rPr>
                <w:rFonts w:ascii="Tahoma" w:hAnsi="Tahoma" w:cs="Tahoma"/>
                <w:sz w:val="24"/>
                <w:szCs w:val="24"/>
              </w:rPr>
            </w:pPr>
            <w:r w:rsidRPr="006E403B">
              <w:rPr>
                <w:rFonts w:ascii="Tahoma" w:hAnsi="Tahoma" w:cs="Tahoma"/>
                <w:sz w:val="24"/>
                <w:szCs w:val="24"/>
              </w:rPr>
              <w:t>Week Beg:</w:t>
            </w:r>
            <w:r>
              <w:rPr>
                <w:rFonts w:ascii="Tahoma" w:hAnsi="Tahoma" w:cs="Tahoma"/>
                <w:sz w:val="24"/>
                <w:szCs w:val="24"/>
              </w:rPr>
              <w:t>06</w:t>
            </w:r>
            <w:r w:rsidRPr="006E403B">
              <w:rPr>
                <w:rFonts w:ascii="Tahoma" w:hAnsi="Tahoma" w:cs="Tahoma"/>
                <w:sz w:val="24"/>
                <w:szCs w:val="24"/>
              </w:rPr>
              <w:t>.</w:t>
            </w:r>
            <w:r>
              <w:rPr>
                <w:rFonts w:ascii="Tahoma" w:hAnsi="Tahoma" w:cs="Tahoma"/>
                <w:sz w:val="24"/>
                <w:szCs w:val="24"/>
              </w:rPr>
              <w:t>10</w:t>
            </w:r>
            <w:r w:rsidRPr="006E403B">
              <w:rPr>
                <w:rFonts w:ascii="Tahoma" w:hAnsi="Tahoma" w:cs="Tahoma"/>
                <w:sz w:val="24"/>
                <w:szCs w:val="24"/>
              </w:rPr>
              <w:t>.2</w:t>
            </w:r>
            <w:r>
              <w:rPr>
                <w:rFonts w:ascii="Tahoma" w:hAnsi="Tahoma" w:cs="Tahoma"/>
                <w:sz w:val="24"/>
                <w:szCs w:val="24"/>
              </w:rPr>
              <w:t>5</w:t>
            </w:r>
          </w:p>
        </w:tc>
        <w:tc>
          <w:tcPr>
            <w:tcW w:w="923" w:type="pct"/>
            <w:tcBorders>
              <w:top w:val="single" w:sz="18" w:space="0" w:color="auto"/>
              <w:left w:val="single" w:sz="18" w:space="0" w:color="auto"/>
              <w:bottom w:val="single" w:sz="18" w:space="0" w:color="auto"/>
              <w:right w:val="single" w:sz="4" w:space="0" w:color="auto"/>
            </w:tcBorders>
            <w:shd w:val="clear" w:color="auto" w:fill="auto"/>
          </w:tcPr>
          <w:p w14:paraId="7548AA84" w14:textId="0B6A929E" w:rsidR="000E5A96" w:rsidRPr="006E403B" w:rsidRDefault="000E5A96" w:rsidP="000E5A96">
            <w:pPr>
              <w:rPr>
                <w:rFonts w:ascii="Tahoma" w:hAnsi="Tahoma" w:cs="Tahoma"/>
                <w:sz w:val="24"/>
                <w:szCs w:val="24"/>
              </w:rPr>
            </w:pPr>
            <w:r w:rsidRPr="006E403B">
              <w:rPr>
                <w:rFonts w:ascii="Tahoma" w:hAnsi="Tahoma" w:cs="Tahoma"/>
                <w:sz w:val="24"/>
                <w:szCs w:val="24"/>
              </w:rPr>
              <w:t>Week Beg:</w:t>
            </w:r>
            <w:r>
              <w:rPr>
                <w:rFonts w:ascii="Tahoma" w:hAnsi="Tahoma" w:cs="Tahoma"/>
                <w:sz w:val="24"/>
                <w:szCs w:val="24"/>
              </w:rPr>
              <w:t xml:space="preserve"> 13</w:t>
            </w:r>
            <w:r w:rsidRPr="006E403B">
              <w:rPr>
                <w:rFonts w:ascii="Tahoma" w:hAnsi="Tahoma" w:cs="Tahoma"/>
                <w:sz w:val="24"/>
                <w:szCs w:val="24"/>
              </w:rPr>
              <w:t>.10.2</w:t>
            </w:r>
            <w:r>
              <w:rPr>
                <w:rFonts w:ascii="Tahoma" w:hAnsi="Tahoma" w:cs="Tahoma"/>
                <w:sz w:val="24"/>
                <w:szCs w:val="24"/>
              </w:rPr>
              <w:t>5</w:t>
            </w:r>
          </w:p>
        </w:tc>
        <w:tc>
          <w:tcPr>
            <w:tcW w:w="802" w:type="pct"/>
            <w:tcBorders>
              <w:top w:val="single" w:sz="18" w:space="0" w:color="auto"/>
              <w:left w:val="single" w:sz="4" w:space="0" w:color="auto"/>
              <w:bottom w:val="single" w:sz="18" w:space="0" w:color="auto"/>
              <w:right w:val="single" w:sz="18" w:space="0" w:color="auto"/>
            </w:tcBorders>
            <w:shd w:val="clear" w:color="auto" w:fill="auto"/>
          </w:tcPr>
          <w:p w14:paraId="70ECADEA" w14:textId="7215CE48" w:rsidR="000E5A96" w:rsidRPr="006E403B" w:rsidRDefault="000E5A96" w:rsidP="000E5A96">
            <w:pPr>
              <w:rPr>
                <w:rFonts w:ascii="Tahoma" w:hAnsi="Tahoma" w:cs="Tahoma"/>
                <w:sz w:val="24"/>
                <w:szCs w:val="24"/>
              </w:rPr>
            </w:pPr>
            <w:r>
              <w:rPr>
                <w:rFonts w:ascii="Tahoma" w:hAnsi="Tahoma" w:cs="Tahoma"/>
                <w:sz w:val="24"/>
                <w:szCs w:val="24"/>
              </w:rPr>
              <w:t>Week Beg: 20.10.25</w:t>
            </w:r>
          </w:p>
        </w:tc>
      </w:tr>
      <w:bookmarkEnd w:id="0"/>
      <w:tr w:rsidR="00A37E83" w:rsidRPr="002573C2" w14:paraId="3212D673" w14:textId="0CE6290B" w:rsidTr="00A37E83">
        <w:trPr>
          <w:gridAfter w:val="1"/>
          <w:wAfter w:w="4" w:type="pct"/>
        </w:trPr>
        <w:tc>
          <w:tcPr>
            <w:tcW w:w="810" w:type="pct"/>
            <w:gridSpan w:val="2"/>
            <w:tcBorders>
              <w:top w:val="single" w:sz="18" w:space="0" w:color="auto"/>
              <w:left w:val="single" w:sz="18" w:space="0" w:color="auto"/>
              <w:bottom w:val="single" w:sz="18" w:space="0" w:color="auto"/>
              <w:right w:val="single" w:sz="18" w:space="0" w:color="auto"/>
            </w:tcBorders>
            <w:shd w:val="clear" w:color="auto" w:fill="auto"/>
          </w:tcPr>
          <w:p w14:paraId="393907D9" w14:textId="56A686DA" w:rsidR="00A37E83" w:rsidRPr="00ED7044" w:rsidRDefault="00A37E83" w:rsidP="00A37E83">
            <w:pPr>
              <w:rPr>
                <w:rFonts w:ascii="SassoonCRInfant" w:hAnsi="SassoonCRInfant"/>
                <w:color w:val="0070C0"/>
                <w:sz w:val="28"/>
                <w:szCs w:val="28"/>
              </w:rPr>
            </w:pPr>
            <w:r w:rsidRPr="003671AF">
              <w:rPr>
                <w:rFonts w:ascii="SassoonCRInfant" w:hAnsi="SassoonCRInfant"/>
                <w:color w:val="0070C0"/>
                <w:sz w:val="24"/>
                <w:szCs w:val="28"/>
              </w:rPr>
              <w:t>Add the suffix ‘-</w:t>
            </w:r>
            <w:proofErr w:type="spellStart"/>
            <w:r w:rsidRPr="003671AF">
              <w:rPr>
                <w:rFonts w:ascii="SassoonCRInfant" w:hAnsi="SassoonCRInfant"/>
                <w:color w:val="0070C0"/>
                <w:sz w:val="24"/>
                <w:szCs w:val="28"/>
              </w:rPr>
              <w:t>ing</w:t>
            </w:r>
            <w:proofErr w:type="spellEnd"/>
            <w:r w:rsidRPr="003671AF">
              <w:rPr>
                <w:rFonts w:ascii="SassoonCRInfant" w:hAnsi="SassoonCRInfant"/>
                <w:color w:val="0070C0"/>
                <w:sz w:val="24"/>
                <w:szCs w:val="28"/>
              </w:rPr>
              <w:t xml:space="preserve">’ for the </w:t>
            </w:r>
            <w:r w:rsidRPr="00AC10EA">
              <w:rPr>
                <w:rFonts w:ascii="SassoonCRInfant" w:hAnsi="SassoonCRInfant"/>
                <w:b/>
                <w:color w:val="0070C0"/>
                <w:sz w:val="24"/>
                <w:szCs w:val="28"/>
              </w:rPr>
              <w:t>present tense</w:t>
            </w:r>
            <w:r w:rsidRPr="003671AF">
              <w:rPr>
                <w:rFonts w:ascii="SassoonCRInfant" w:hAnsi="SassoonCRInfant"/>
                <w:color w:val="0070C0"/>
                <w:sz w:val="24"/>
                <w:szCs w:val="28"/>
              </w:rPr>
              <w:t>.</w:t>
            </w:r>
          </w:p>
        </w:tc>
        <w:tc>
          <w:tcPr>
            <w:tcW w:w="818" w:type="pct"/>
            <w:tcBorders>
              <w:top w:val="single" w:sz="18" w:space="0" w:color="auto"/>
              <w:left w:val="single" w:sz="18" w:space="0" w:color="auto"/>
              <w:bottom w:val="single" w:sz="18" w:space="0" w:color="auto"/>
              <w:right w:val="single" w:sz="18" w:space="0" w:color="auto"/>
            </w:tcBorders>
            <w:shd w:val="clear" w:color="auto" w:fill="auto"/>
          </w:tcPr>
          <w:p w14:paraId="5BEEE64C" w14:textId="4D904218" w:rsidR="00A37E83" w:rsidRPr="006307D3" w:rsidRDefault="00A37E83" w:rsidP="00A37E83">
            <w:pPr>
              <w:rPr>
                <w:rFonts w:ascii="Tahoma" w:hAnsi="Tahoma" w:cs="Tahoma"/>
                <w:bCs/>
                <w:color w:val="0070C0"/>
                <w:sz w:val="28"/>
                <w:szCs w:val="28"/>
              </w:rPr>
            </w:pPr>
            <w:r>
              <w:rPr>
                <w:rFonts w:ascii="SassoonCRInfant" w:hAnsi="SassoonCRInfant"/>
                <w:bCs/>
                <w:color w:val="0070C0"/>
                <w:sz w:val="24"/>
                <w:szCs w:val="28"/>
              </w:rPr>
              <w:t>Drop the ‘e’ and add ‘-</w:t>
            </w:r>
            <w:proofErr w:type="spellStart"/>
            <w:r>
              <w:rPr>
                <w:rFonts w:ascii="SassoonCRInfant" w:hAnsi="SassoonCRInfant"/>
                <w:bCs/>
                <w:color w:val="0070C0"/>
                <w:sz w:val="24"/>
                <w:szCs w:val="28"/>
              </w:rPr>
              <w:t>ing</w:t>
            </w:r>
            <w:proofErr w:type="spellEnd"/>
            <w:r>
              <w:rPr>
                <w:rFonts w:ascii="SassoonCRInfant" w:hAnsi="SassoonCRInfant"/>
                <w:bCs/>
                <w:color w:val="0070C0"/>
                <w:sz w:val="24"/>
                <w:szCs w:val="28"/>
              </w:rPr>
              <w:t>’</w:t>
            </w:r>
          </w:p>
        </w:tc>
        <w:tc>
          <w:tcPr>
            <w:tcW w:w="858" w:type="pct"/>
            <w:tcBorders>
              <w:top w:val="single" w:sz="18" w:space="0" w:color="auto"/>
              <w:left w:val="single" w:sz="18" w:space="0" w:color="auto"/>
              <w:bottom w:val="single" w:sz="18" w:space="0" w:color="auto"/>
              <w:right w:val="single" w:sz="18" w:space="0" w:color="auto"/>
            </w:tcBorders>
            <w:shd w:val="clear" w:color="auto" w:fill="auto"/>
          </w:tcPr>
          <w:p w14:paraId="7705E2F9" w14:textId="324477F3" w:rsidR="00A37E83" w:rsidRPr="006307D3" w:rsidRDefault="00A37E83" w:rsidP="00A37E83">
            <w:pPr>
              <w:rPr>
                <w:rFonts w:ascii="Tahoma" w:hAnsi="Tahoma" w:cs="Tahoma"/>
                <w:color w:val="0070C0"/>
                <w:sz w:val="28"/>
                <w:szCs w:val="28"/>
              </w:rPr>
            </w:pPr>
            <w:r w:rsidRPr="00AC10EA">
              <w:rPr>
                <w:rFonts w:ascii="SassoonCRInfant" w:hAnsi="SassoonCRInfant"/>
                <w:color w:val="0070C0"/>
                <w:sz w:val="24"/>
                <w:szCs w:val="28"/>
              </w:rPr>
              <w:t>Add ‘-</w:t>
            </w:r>
            <w:proofErr w:type="spellStart"/>
            <w:r w:rsidRPr="00AC10EA">
              <w:rPr>
                <w:rFonts w:ascii="SassoonCRInfant" w:hAnsi="SassoonCRInfant"/>
                <w:color w:val="0070C0"/>
                <w:sz w:val="24"/>
                <w:szCs w:val="28"/>
              </w:rPr>
              <w:t>ing</w:t>
            </w:r>
            <w:proofErr w:type="spellEnd"/>
            <w:r w:rsidRPr="00AC10EA">
              <w:rPr>
                <w:rFonts w:ascii="SassoonCRInfant" w:hAnsi="SassoonCRInfant"/>
                <w:color w:val="0070C0"/>
                <w:sz w:val="24"/>
                <w:szCs w:val="28"/>
              </w:rPr>
              <w:t xml:space="preserve">’ to one syllable words </w:t>
            </w:r>
          </w:p>
        </w:tc>
        <w:tc>
          <w:tcPr>
            <w:tcW w:w="785" w:type="pct"/>
            <w:tcBorders>
              <w:top w:val="single" w:sz="18" w:space="0" w:color="auto"/>
              <w:left w:val="single" w:sz="18" w:space="0" w:color="auto"/>
              <w:bottom w:val="single" w:sz="18" w:space="0" w:color="auto"/>
              <w:right w:val="single" w:sz="18" w:space="0" w:color="auto"/>
            </w:tcBorders>
            <w:shd w:val="clear" w:color="auto" w:fill="auto"/>
          </w:tcPr>
          <w:p w14:paraId="37E163D7" w14:textId="07BA67F8" w:rsidR="00A37E83" w:rsidRPr="006307D3" w:rsidRDefault="00A37E83" w:rsidP="00A37E83">
            <w:pPr>
              <w:rPr>
                <w:rFonts w:ascii="Tahoma" w:hAnsi="Tahoma" w:cs="Tahoma"/>
                <w:color w:val="0070C0"/>
                <w:sz w:val="28"/>
                <w:szCs w:val="28"/>
              </w:rPr>
            </w:pPr>
            <w:r w:rsidRPr="00AC10EA">
              <w:rPr>
                <w:rFonts w:ascii="SassoonCRInfant" w:hAnsi="SassoonCRInfant"/>
                <w:color w:val="0070C0"/>
                <w:sz w:val="24"/>
                <w:szCs w:val="28"/>
              </w:rPr>
              <w:t>Double the final letter and add ‘-</w:t>
            </w:r>
            <w:proofErr w:type="spellStart"/>
            <w:r w:rsidRPr="00AC10EA">
              <w:rPr>
                <w:rFonts w:ascii="SassoonCRInfant" w:hAnsi="SassoonCRInfant"/>
                <w:color w:val="0070C0"/>
                <w:sz w:val="24"/>
                <w:szCs w:val="28"/>
              </w:rPr>
              <w:t>ing</w:t>
            </w:r>
            <w:proofErr w:type="spellEnd"/>
            <w:r w:rsidRPr="00AC10EA">
              <w:rPr>
                <w:rFonts w:ascii="SassoonCRInfant" w:hAnsi="SassoonCRInfant"/>
                <w:color w:val="0070C0"/>
                <w:sz w:val="24"/>
                <w:szCs w:val="28"/>
              </w:rPr>
              <w:t>’</w:t>
            </w:r>
          </w:p>
        </w:tc>
        <w:tc>
          <w:tcPr>
            <w:tcW w:w="923" w:type="pct"/>
            <w:tcBorders>
              <w:top w:val="single" w:sz="18" w:space="0" w:color="auto"/>
              <w:left w:val="single" w:sz="18" w:space="0" w:color="auto"/>
              <w:bottom w:val="single" w:sz="18" w:space="0" w:color="auto"/>
              <w:right w:val="single" w:sz="4" w:space="0" w:color="auto"/>
            </w:tcBorders>
            <w:shd w:val="clear" w:color="auto" w:fill="auto"/>
          </w:tcPr>
          <w:p w14:paraId="4F9F6C84" w14:textId="15333B89" w:rsidR="00A37E83" w:rsidRPr="006307D3" w:rsidRDefault="00A37E83" w:rsidP="00A37E83">
            <w:pPr>
              <w:rPr>
                <w:rFonts w:ascii="Tahoma" w:hAnsi="Tahoma" w:cs="Tahoma"/>
                <w:color w:val="0070C0"/>
                <w:sz w:val="28"/>
                <w:szCs w:val="28"/>
              </w:rPr>
            </w:pPr>
            <w:r w:rsidRPr="00AC10EA">
              <w:rPr>
                <w:rFonts w:ascii="SassoonCRInfant" w:hAnsi="SassoonCRInfant"/>
                <w:color w:val="0070C0"/>
                <w:sz w:val="24"/>
                <w:szCs w:val="28"/>
              </w:rPr>
              <w:t xml:space="preserve">Add ‘-ed’ to one syllable words </w:t>
            </w:r>
            <w:r>
              <w:rPr>
                <w:rFonts w:ascii="SassoonCRInfant" w:hAnsi="SassoonCRInfant"/>
                <w:color w:val="0070C0"/>
                <w:sz w:val="24"/>
                <w:szCs w:val="28"/>
              </w:rPr>
              <w:t xml:space="preserve">for the </w:t>
            </w:r>
            <w:r w:rsidRPr="00AC10EA">
              <w:rPr>
                <w:rFonts w:ascii="SassoonCRInfant" w:hAnsi="SassoonCRInfant"/>
                <w:b/>
                <w:color w:val="0070C0"/>
                <w:sz w:val="24"/>
                <w:szCs w:val="28"/>
              </w:rPr>
              <w:t>past tense</w:t>
            </w:r>
            <w:r>
              <w:rPr>
                <w:rFonts w:ascii="SassoonCRInfant" w:hAnsi="SassoonCRInfant"/>
                <w:color w:val="0070C0"/>
                <w:sz w:val="24"/>
                <w:szCs w:val="28"/>
              </w:rPr>
              <w:t>.</w:t>
            </w:r>
          </w:p>
        </w:tc>
        <w:tc>
          <w:tcPr>
            <w:tcW w:w="802" w:type="pct"/>
            <w:tcBorders>
              <w:top w:val="single" w:sz="18" w:space="0" w:color="auto"/>
              <w:left w:val="single" w:sz="4" w:space="0" w:color="auto"/>
              <w:bottom w:val="single" w:sz="18" w:space="0" w:color="auto"/>
              <w:right w:val="single" w:sz="18" w:space="0" w:color="auto"/>
            </w:tcBorders>
            <w:shd w:val="clear" w:color="auto" w:fill="auto"/>
          </w:tcPr>
          <w:p w14:paraId="74C13CF8" w14:textId="2C007AF4" w:rsidR="00A37E83" w:rsidRPr="00A37E83" w:rsidRDefault="00A37E83" w:rsidP="00A37E83">
            <w:pPr>
              <w:rPr>
                <w:rFonts w:ascii="SassoonCRInfant" w:hAnsi="SassoonCRInfant" w:cs="Tahoma"/>
                <w:color w:val="0070C0"/>
                <w:sz w:val="24"/>
                <w:szCs w:val="24"/>
              </w:rPr>
            </w:pPr>
            <w:r>
              <w:rPr>
                <w:rFonts w:ascii="SassoonCRInfant" w:hAnsi="SassoonCRInfant" w:cs="Tahoma"/>
                <w:color w:val="0070C0"/>
                <w:sz w:val="24"/>
                <w:szCs w:val="24"/>
              </w:rPr>
              <w:t xml:space="preserve">Recap of </w:t>
            </w:r>
            <w:proofErr w:type="spellStart"/>
            <w:r>
              <w:rPr>
                <w:rFonts w:ascii="SassoonCRInfant" w:hAnsi="SassoonCRInfant" w:cs="Tahoma"/>
                <w:color w:val="0070C0"/>
                <w:sz w:val="24"/>
                <w:szCs w:val="24"/>
              </w:rPr>
              <w:t>ing</w:t>
            </w:r>
            <w:proofErr w:type="spellEnd"/>
            <w:r>
              <w:rPr>
                <w:rFonts w:ascii="SassoonCRInfant" w:hAnsi="SassoonCRInfant" w:cs="Tahoma"/>
                <w:color w:val="0070C0"/>
                <w:sz w:val="24"/>
                <w:szCs w:val="24"/>
              </w:rPr>
              <w:t xml:space="preserve"> and ed endings</w:t>
            </w:r>
          </w:p>
        </w:tc>
      </w:tr>
      <w:tr w:rsidR="00A37E83" w:rsidRPr="002573C2" w14:paraId="75CAE1FC" w14:textId="6BFD0D60" w:rsidTr="00A37E83">
        <w:trPr>
          <w:gridAfter w:val="1"/>
          <w:wAfter w:w="4" w:type="pct"/>
        </w:trPr>
        <w:tc>
          <w:tcPr>
            <w:tcW w:w="810" w:type="pct"/>
            <w:gridSpan w:val="2"/>
            <w:tcBorders>
              <w:top w:val="single" w:sz="18" w:space="0" w:color="auto"/>
              <w:left w:val="single" w:sz="18" w:space="0" w:color="auto"/>
              <w:bottom w:val="single" w:sz="18" w:space="0" w:color="auto"/>
              <w:right w:val="single" w:sz="18" w:space="0" w:color="auto"/>
            </w:tcBorders>
            <w:shd w:val="clear" w:color="auto" w:fill="auto"/>
          </w:tcPr>
          <w:p w14:paraId="697FB136" w14:textId="77777777" w:rsidR="00A37E83" w:rsidRPr="00AC10EA" w:rsidRDefault="00A37E83" w:rsidP="00A37E83">
            <w:pPr>
              <w:spacing w:line="360" w:lineRule="auto"/>
              <w:rPr>
                <w:rFonts w:ascii="SassoonCRInfant" w:hAnsi="SassoonCRInfant"/>
                <w:color w:val="FF0000"/>
                <w:sz w:val="32"/>
                <w:szCs w:val="28"/>
              </w:rPr>
            </w:pPr>
            <w:r w:rsidRPr="00AC10EA">
              <w:rPr>
                <w:rFonts w:ascii="SassoonCRInfant" w:hAnsi="SassoonCRInfant"/>
                <w:sz w:val="32"/>
                <w:szCs w:val="28"/>
              </w:rPr>
              <w:t>play</w:t>
            </w:r>
            <w:r w:rsidRPr="00AC10EA">
              <w:rPr>
                <w:rFonts w:ascii="SassoonCRInfant" w:hAnsi="SassoonCRInfant"/>
                <w:color w:val="FF0000"/>
                <w:sz w:val="32"/>
                <w:szCs w:val="28"/>
              </w:rPr>
              <w:t>ing</w:t>
            </w:r>
          </w:p>
          <w:p w14:paraId="62BE5888"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walk</w:t>
            </w:r>
            <w:r w:rsidRPr="00AC10EA">
              <w:rPr>
                <w:rFonts w:ascii="SassoonCRInfant" w:hAnsi="SassoonCRInfant"/>
                <w:color w:val="FF0000"/>
                <w:sz w:val="32"/>
                <w:szCs w:val="28"/>
              </w:rPr>
              <w:t>ing</w:t>
            </w:r>
          </w:p>
          <w:p w14:paraId="3B57332C" w14:textId="77777777" w:rsidR="00A37E83" w:rsidRPr="00AC10EA" w:rsidRDefault="00A37E83" w:rsidP="00A37E83">
            <w:pPr>
              <w:spacing w:line="360" w:lineRule="auto"/>
              <w:rPr>
                <w:rFonts w:ascii="SassoonCRInfant" w:hAnsi="SassoonCRInfant"/>
                <w:color w:val="FF0000"/>
                <w:sz w:val="32"/>
                <w:szCs w:val="28"/>
              </w:rPr>
            </w:pPr>
            <w:r w:rsidRPr="00AC10EA">
              <w:rPr>
                <w:rFonts w:ascii="SassoonCRInfant" w:hAnsi="SassoonCRInfant"/>
                <w:sz w:val="32"/>
                <w:szCs w:val="28"/>
              </w:rPr>
              <w:t>talk</w:t>
            </w:r>
            <w:r w:rsidRPr="00AC10EA">
              <w:rPr>
                <w:rFonts w:ascii="SassoonCRInfant" w:hAnsi="SassoonCRInfant"/>
                <w:color w:val="FF0000"/>
                <w:sz w:val="32"/>
                <w:szCs w:val="28"/>
              </w:rPr>
              <w:t>ing</w:t>
            </w:r>
          </w:p>
          <w:p w14:paraId="1B52E9B1" w14:textId="77777777" w:rsidR="00A37E83" w:rsidRPr="00AC10EA" w:rsidRDefault="00A37E83" w:rsidP="00A37E83">
            <w:pPr>
              <w:spacing w:line="360" w:lineRule="auto"/>
              <w:rPr>
                <w:rFonts w:ascii="SassoonCRInfant" w:hAnsi="SassoonCRInfant"/>
                <w:color w:val="FF0000"/>
                <w:sz w:val="32"/>
                <w:szCs w:val="28"/>
              </w:rPr>
            </w:pPr>
            <w:r w:rsidRPr="00AC10EA">
              <w:rPr>
                <w:rFonts w:ascii="SassoonCRInfant" w:hAnsi="SassoonCRInfant"/>
                <w:sz w:val="32"/>
                <w:szCs w:val="28"/>
              </w:rPr>
              <w:t>enjoy</w:t>
            </w:r>
            <w:r w:rsidRPr="00AC10EA">
              <w:rPr>
                <w:rFonts w:ascii="SassoonCRInfant" w:hAnsi="SassoonCRInfant"/>
                <w:color w:val="FF0000"/>
                <w:sz w:val="32"/>
                <w:szCs w:val="28"/>
              </w:rPr>
              <w:t>ing</w:t>
            </w:r>
          </w:p>
          <w:p w14:paraId="56DBE272" w14:textId="77777777" w:rsidR="00A37E83" w:rsidRPr="00AC10EA" w:rsidRDefault="00A37E83" w:rsidP="00A37E83">
            <w:pPr>
              <w:spacing w:line="360" w:lineRule="auto"/>
              <w:rPr>
                <w:rFonts w:ascii="SassoonCRInfant" w:hAnsi="SassoonCRInfant"/>
                <w:color w:val="FF0000"/>
                <w:sz w:val="32"/>
                <w:szCs w:val="28"/>
              </w:rPr>
            </w:pPr>
            <w:r w:rsidRPr="00AC10EA">
              <w:rPr>
                <w:rFonts w:ascii="SassoonCRInfant" w:hAnsi="SassoonCRInfant"/>
                <w:sz w:val="32"/>
                <w:szCs w:val="28"/>
              </w:rPr>
              <w:t>jump</w:t>
            </w:r>
            <w:r>
              <w:rPr>
                <w:rFonts w:ascii="SassoonCRInfant" w:hAnsi="SassoonCRInfant"/>
                <w:color w:val="FF0000"/>
                <w:sz w:val="32"/>
                <w:szCs w:val="28"/>
              </w:rPr>
              <w:t>ing</w:t>
            </w:r>
          </w:p>
          <w:p w14:paraId="4C8B23A1" w14:textId="77777777" w:rsidR="00A37E83" w:rsidRPr="00AC10EA" w:rsidRDefault="00A37E83" w:rsidP="00A37E83">
            <w:pPr>
              <w:spacing w:line="360" w:lineRule="auto"/>
              <w:rPr>
                <w:rFonts w:ascii="SassoonCRInfant" w:hAnsi="SassoonCRInfant"/>
                <w:color w:val="FF0000"/>
                <w:sz w:val="32"/>
                <w:szCs w:val="28"/>
              </w:rPr>
            </w:pPr>
            <w:r w:rsidRPr="00AC10EA">
              <w:rPr>
                <w:rFonts w:ascii="SassoonCRInfant" w:hAnsi="SassoonCRInfant"/>
                <w:sz w:val="32"/>
                <w:szCs w:val="28"/>
              </w:rPr>
              <w:t>tax</w:t>
            </w:r>
            <w:r w:rsidRPr="00AC10EA">
              <w:rPr>
                <w:rFonts w:ascii="SassoonCRInfant" w:hAnsi="SassoonCRInfant"/>
                <w:color w:val="FF0000"/>
                <w:sz w:val="32"/>
                <w:szCs w:val="28"/>
              </w:rPr>
              <w:t>ing</w:t>
            </w:r>
          </w:p>
          <w:p w14:paraId="10E2A6C4" w14:textId="77777777" w:rsidR="00A37E83" w:rsidRPr="00AC10EA" w:rsidRDefault="00A37E83" w:rsidP="00A37E83">
            <w:pPr>
              <w:spacing w:line="360" w:lineRule="auto"/>
              <w:rPr>
                <w:rFonts w:ascii="SassoonCRInfant" w:hAnsi="SassoonCRInfant"/>
                <w:color w:val="FF0000"/>
                <w:sz w:val="32"/>
                <w:szCs w:val="28"/>
              </w:rPr>
            </w:pPr>
            <w:r w:rsidRPr="00AC10EA">
              <w:rPr>
                <w:rFonts w:ascii="SassoonCRInfant" w:hAnsi="SassoonCRInfant"/>
                <w:sz w:val="32"/>
                <w:szCs w:val="28"/>
              </w:rPr>
              <w:t>flex</w:t>
            </w:r>
            <w:r w:rsidRPr="00AC10EA">
              <w:rPr>
                <w:rFonts w:ascii="SassoonCRInfant" w:hAnsi="SassoonCRInfant"/>
                <w:color w:val="FF0000"/>
                <w:sz w:val="32"/>
                <w:szCs w:val="28"/>
              </w:rPr>
              <w:t>ing</w:t>
            </w:r>
          </w:p>
          <w:p w14:paraId="6224676C" w14:textId="77777777" w:rsidR="00A37E83" w:rsidRPr="00AC10EA" w:rsidRDefault="00A37E83" w:rsidP="00A37E83">
            <w:pPr>
              <w:spacing w:line="360" w:lineRule="auto"/>
              <w:rPr>
                <w:rFonts w:ascii="SassoonCRInfant" w:hAnsi="SassoonCRInfant"/>
                <w:color w:val="FF0000"/>
                <w:sz w:val="32"/>
                <w:szCs w:val="28"/>
              </w:rPr>
            </w:pPr>
            <w:r w:rsidRPr="00AC10EA">
              <w:rPr>
                <w:rFonts w:ascii="SassoonCRInfant" w:hAnsi="SassoonCRInfant"/>
                <w:sz w:val="32"/>
                <w:szCs w:val="28"/>
              </w:rPr>
              <w:t>mix</w:t>
            </w:r>
            <w:r w:rsidRPr="00AC10EA">
              <w:rPr>
                <w:rFonts w:ascii="SassoonCRInfant" w:hAnsi="SassoonCRInfant"/>
                <w:color w:val="FF0000"/>
                <w:sz w:val="32"/>
                <w:szCs w:val="28"/>
              </w:rPr>
              <w:t>ing</w:t>
            </w:r>
          </w:p>
          <w:p w14:paraId="29A0793F" w14:textId="77777777" w:rsidR="00A37E83" w:rsidRPr="00AC10EA" w:rsidRDefault="00A37E83" w:rsidP="00A37E83">
            <w:pPr>
              <w:spacing w:line="360" w:lineRule="auto"/>
              <w:rPr>
                <w:rFonts w:ascii="SassoonCRInfant" w:hAnsi="SassoonCRInfant"/>
                <w:color w:val="FF0000"/>
                <w:sz w:val="32"/>
                <w:szCs w:val="28"/>
              </w:rPr>
            </w:pPr>
            <w:r w:rsidRPr="00AC10EA">
              <w:rPr>
                <w:rFonts w:ascii="SassoonCRInfant" w:hAnsi="SassoonCRInfant"/>
                <w:sz w:val="32"/>
                <w:szCs w:val="28"/>
              </w:rPr>
              <w:t>fix</w:t>
            </w:r>
            <w:r w:rsidRPr="00AC10EA">
              <w:rPr>
                <w:rFonts w:ascii="SassoonCRInfant" w:hAnsi="SassoonCRInfant"/>
                <w:color w:val="FF0000"/>
                <w:sz w:val="32"/>
                <w:szCs w:val="28"/>
              </w:rPr>
              <w:t>ing</w:t>
            </w:r>
          </w:p>
          <w:p w14:paraId="3122E986" w14:textId="0C5825A7" w:rsidR="00A37E83" w:rsidRPr="00ED7044" w:rsidRDefault="00A37E83" w:rsidP="00A37E83">
            <w:pPr>
              <w:rPr>
                <w:rFonts w:ascii="SassoonCRInfant" w:hAnsi="SassoonCRInfant"/>
                <w:sz w:val="28"/>
                <w:szCs w:val="28"/>
              </w:rPr>
            </w:pPr>
            <w:r w:rsidRPr="00AC10EA">
              <w:rPr>
                <w:rFonts w:ascii="SassoonCRInfant" w:hAnsi="SassoonCRInfant"/>
                <w:sz w:val="32"/>
                <w:szCs w:val="28"/>
              </w:rPr>
              <w:t>box</w:t>
            </w:r>
            <w:r w:rsidRPr="00AC10EA">
              <w:rPr>
                <w:rFonts w:ascii="SassoonCRInfant" w:hAnsi="SassoonCRInfant"/>
                <w:color w:val="FF0000"/>
                <w:sz w:val="32"/>
                <w:szCs w:val="28"/>
              </w:rPr>
              <w:t>ing</w:t>
            </w:r>
          </w:p>
        </w:tc>
        <w:tc>
          <w:tcPr>
            <w:tcW w:w="818" w:type="pct"/>
            <w:tcBorders>
              <w:top w:val="single" w:sz="18" w:space="0" w:color="auto"/>
              <w:left w:val="single" w:sz="18" w:space="0" w:color="auto"/>
              <w:bottom w:val="single" w:sz="18" w:space="0" w:color="auto"/>
              <w:right w:val="single" w:sz="18" w:space="0" w:color="auto"/>
            </w:tcBorders>
            <w:shd w:val="clear" w:color="auto" w:fill="auto"/>
          </w:tcPr>
          <w:p w14:paraId="2CA94140"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hat</w:t>
            </w:r>
            <w:r w:rsidRPr="00AC10EA">
              <w:rPr>
                <w:rFonts w:ascii="SassoonCRInfant" w:hAnsi="SassoonCRInfant"/>
                <w:color w:val="FF0000"/>
                <w:sz w:val="32"/>
                <w:szCs w:val="28"/>
              </w:rPr>
              <w:t>ing</w:t>
            </w:r>
          </w:p>
          <w:p w14:paraId="7438F5F6"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hop</w:t>
            </w:r>
            <w:r w:rsidRPr="00AC10EA">
              <w:rPr>
                <w:rFonts w:ascii="SassoonCRInfant" w:hAnsi="SassoonCRInfant"/>
                <w:color w:val="FF0000"/>
                <w:sz w:val="32"/>
                <w:szCs w:val="28"/>
              </w:rPr>
              <w:t>ing</w:t>
            </w:r>
          </w:p>
          <w:p w14:paraId="4840C3AC"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smil</w:t>
            </w:r>
            <w:r w:rsidRPr="00AC10EA">
              <w:rPr>
                <w:rFonts w:ascii="SassoonCRInfant" w:hAnsi="SassoonCRInfant"/>
                <w:color w:val="FF0000"/>
                <w:sz w:val="32"/>
                <w:szCs w:val="28"/>
              </w:rPr>
              <w:t>ing</w:t>
            </w:r>
          </w:p>
          <w:p w14:paraId="779F6723"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clos</w:t>
            </w:r>
            <w:r w:rsidRPr="00AC10EA">
              <w:rPr>
                <w:rFonts w:ascii="SassoonCRInfant" w:hAnsi="SassoonCRInfant"/>
                <w:color w:val="FF0000"/>
                <w:sz w:val="32"/>
                <w:szCs w:val="28"/>
              </w:rPr>
              <w:t>ing</w:t>
            </w:r>
          </w:p>
          <w:p w14:paraId="394498C2" w14:textId="77777777" w:rsidR="00A37E83" w:rsidRPr="00AC10EA" w:rsidRDefault="00A37E83" w:rsidP="00A37E83">
            <w:pPr>
              <w:spacing w:line="360" w:lineRule="auto"/>
              <w:rPr>
                <w:rFonts w:ascii="SassoonCRInfant" w:hAnsi="SassoonCRInfant"/>
                <w:color w:val="FF0000"/>
                <w:sz w:val="32"/>
                <w:szCs w:val="28"/>
              </w:rPr>
            </w:pPr>
            <w:r w:rsidRPr="00AC10EA">
              <w:rPr>
                <w:rFonts w:ascii="SassoonCRInfant" w:hAnsi="SassoonCRInfant"/>
                <w:sz w:val="32"/>
                <w:szCs w:val="28"/>
              </w:rPr>
              <w:t>lov</w:t>
            </w:r>
            <w:r w:rsidRPr="00AC10EA">
              <w:rPr>
                <w:rFonts w:ascii="SassoonCRInfant" w:hAnsi="SassoonCRInfant"/>
                <w:color w:val="FF0000"/>
                <w:sz w:val="32"/>
                <w:szCs w:val="28"/>
              </w:rPr>
              <w:t>ing</w:t>
            </w:r>
          </w:p>
          <w:p w14:paraId="17A52BD0" w14:textId="77777777" w:rsidR="00A37E83" w:rsidRPr="00AC10EA" w:rsidRDefault="00A37E83" w:rsidP="00A37E83">
            <w:pPr>
              <w:spacing w:line="360" w:lineRule="auto"/>
              <w:rPr>
                <w:rFonts w:ascii="SassoonCRInfant" w:hAnsi="SassoonCRInfant"/>
                <w:color w:val="FF0000"/>
                <w:sz w:val="32"/>
                <w:szCs w:val="28"/>
              </w:rPr>
            </w:pPr>
            <w:r w:rsidRPr="00AC10EA">
              <w:rPr>
                <w:rFonts w:ascii="SassoonCRInfant" w:hAnsi="SassoonCRInfant"/>
                <w:sz w:val="32"/>
                <w:szCs w:val="28"/>
              </w:rPr>
              <w:t>mak</w:t>
            </w:r>
            <w:r w:rsidRPr="00AC10EA">
              <w:rPr>
                <w:rFonts w:ascii="SassoonCRInfant" w:hAnsi="SassoonCRInfant"/>
                <w:color w:val="FF0000"/>
                <w:sz w:val="32"/>
                <w:szCs w:val="28"/>
              </w:rPr>
              <w:t>ing</w:t>
            </w:r>
          </w:p>
          <w:p w14:paraId="368E7C2A" w14:textId="77777777" w:rsidR="00A37E83" w:rsidRPr="00AC10EA" w:rsidRDefault="00A37E83" w:rsidP="00A37E83">
            <w:pPr>
              <w:spacing w:line="360" w:lineRule="auto"/>
              <w:rPr>
                <w:rFonts w:ascii="SassoonCRInfant" w:hAnsi="SassoonCRInfant"/>
                <w:color w:val="FF0000"/>
                <w:sz w:val="32"/>
                <w:szCs w:val="28"/>
              </w:rPr>
            </w:pPr>
            <w:r w:rsidRPr="00AC10EA">
              <w:rPr>
                <w:rFonts w:ascii="SassoonCRInfant" w:hAnsi="SassoonCRInfant"/>
                <w:sz w:val="32"/>
                <w:szCs w:val="28"/>
              </w:rPr>
              <w:t>jok</w:t>
            </w:r>
            <w:r w:rsidRPr="00AC10EA">
              <w:rPr>
                <w:rFonts w:ascii="SassoonCRInfant" w:hAnsi="SassoonCRInfant"/>
                <w:color w:val="FF0000"/>
                <w:sz w:val="32"/>
                <w:szCs w:val="28"/>
              </w:rPr>
              <w:t>ing</w:t>
            </w:r>
          </w:p>
          <w:p w14:paraId="133E3A8A" w14:textId="77777777" w:rsidR="00A37E83" w:rsidRPr="00AC10EA" w:rsidRDefault="00A37E83" w:rsidP="00A37E83">
            <w:pPr>
              <w:spacing w:line="360" w:lineRule="auto"/>
              <w:rPr>
                <w:rFonts w:ascii="SassoonCRInfant" w:hAnsi="SassoonCRInfant"/>
                <w:color w:val="FF0000"/>
                <w:sz w:val="32"/>
                <w:szCs w:val="28"/>
              </w:rPr>
            </w:pPr>
            <w:r w:rsidRPr="00AC10EA">
              <w:rPr>
                <w:rFonts w:ascii="SassoonCRInfant" w:hAnsi="SassoonCRInfant"/>
                <w:sz w:val="32"/>
                <w:szCs w:val="28"/>
              </w:rPr>
              <w:t>writ</w:t>
            </w:r>
            <w:r w:rsidRPr="00AC10EA">
              <w:rPr>
                <w:rFonts w:ascii="SassoonCRInfant" w:hAnsi="SassoonCRInfant"/>
                <w:color w:val="FF0000"/>
                <w:sz w:val="32"/>
                <w:szCs w:val="28"/>
              </w:rPr>
              <w:t>ing</w:t>
            </w:r>
          </w:p>
          <w:p w14:paraId="55588D75" w14:textId="77777777" w:rsidR="00A37E83" w:rsidRPr="00AC10EA" w:rsidRDefault="00A37E83" w:rsidP="00A37E83">
            <w:pPr>
              <w:spacing w:line="360" w:lineRule="auto"/>
              <w:rPr>
                <w:rFonts w:ascii="SassoonCRInfant" w:hAnsi="SassoonCRInfant"/>
                <w:color w:val="FF0000"/>
                <w:sz w:val="32"/>
                <w:szCs w:val="28"/>
              </w:rPr>
            </w:pPr>
            <w:r w:rsidRPr="00AC10EA">
              <w:rPr>
                <w:rFonts w:ascii="SassoonCRInfant" w:hAnsi="SassoonCRInfant"/>
                <w:sz w:val="32"/>
                <w:szCs w:val="28"/>
              </w:rPr>
              <w:t>com</w:t>
            </w:r>
            <w:r w:rsidRPr="00AC10EA">
              <w:rPr>
                <w:rFonts w:ascii="SassoonCRInfant" w:hAnsi="SassoonCRInfant"/>
                <w:color w:val="FF0000"/>
                <w:sz w:val="32"/>
                <w:szCs w:val="28"/>
              </w:rPr>
              <w:t>ing</w:t>
            </w:r>
          </w:p>
          <w:p w14:paraId="23658AD4" w14:textId="4137ACBA" w:rsidR="00A37E83" w:rsidRPr="00ED7044" w:rsidRDefault="00A37E83" w:rsidP="00A37E83">
            <w:pPr>
              <w:rPr>
                <w:rFonts w:ascii="SassoonCRInfant" w:hAnsi="SassoonCRInfant"/>
                <w:sz w:val="28"/>
                <w:szCs w:val="28"/>
              </w:rPr>
            </w:pPr>
            <w:r w:rsidRPr="00AC10EA">
              <w:rPr>
                <w:rFonts w:ascii="SassoonCRInfant" w:hAnsi="SassoonCRInfant"/>
                <w:sz w:val="32"/>
                <w:szCs w:val="28"/>
              </w:rPr>
              <w:t>danc</w:t>
            </w:r>
            <w:r w:rsidRPr="00AC10EA">
              <w:rPr>
                <w:rFonts w:ascii="SassoonCRInfant" w:hAnsi="SassoonCRInfant"/>
                <w:color w:val="FF0000"/>
                <w:sz w:val="32"/>
                <w:szCs w:val="28"/>
              </w:rPr>
              <w:t>ing</w:t>
            </w:r>
          </w:p>
        </w:tc>
        <w:tc>
          <w:tcPr>
            <w:tcW w:w="858" w:type="pct"/>
            <w:tcBorders>
              <w:top w:val="single" w:sz="18" w:space="0" w:color="auto"/>
              <w:left w:val="single" w:sz="18" w:space="0" w:color="auto"/>
              <w:bottom w:val="single" w:sz="18" w:space="0" w:color="auto"/>
              <w:right w:val="single" w:sz="18" w:space="0" w:color="auto"/>
            </w:tcBorders>
            <w:shd w:val="clear" w:color="auto" w:fill="auto"/>
          </w:tcPr>
          <w:p w14:paraId="0FEA32A4"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bank</w:t>
            </w:r>
            <w:r w:rsidRPr="00AC10EA">
              <w:rPr>
                <w:rFonts w:ascii="SassoonCRInfant" w:hAnsi="SassoonCRInfant"/>
                <w:color w:val="FF0000"/>
                <w:sz w:val="32"/>
                <w:szCs w:val="28"/>
              </w:rPr>
              <w:t>ing</w:t>
            </w:r>
          </w:p>
          <w:p w14:paraId="26A5739A"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bend</w:t>
            </w:r>
            <w:r w:rsidRPr="00AC10EA">
              <w:rPr>
                <w:rFonts w:ascii="SassoonCRInfant" w:hAnsi="SassoonCRInfant"/>
                <w:color w:val="FF0000"/>
                <w:sz w:val="32"/>
                <w:szCs w:val="28"/>
              </w:rPr>
              <w:t>ing</w:t>
            </w:r>
          </w:p>
          <w:p w14:paraId="3450B35D"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blink</w:t>
            </w:r>
            <w:r w:rsidRPr="00AC10EA">
              <w:rPr>
                <w:rFonts w:ascii="SassoonCRInfant" w:hAnsi="SassoonCRInfant"/>
                <w:color w:val="FF0000"/>
                <w:sz w:val="32"/>
                <w:szCs w:val="28"/>
              </w:rPr>
              <w:t xml:space="preserve">ing </w:t>
            </w:r>
          </w:p>
          <w:p w14:paraId="16FDB727"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duck</w:t>
            </w:r>
            <w:r w:rsidRPr="00AC10EA">
              <w:rPr>
                <w:rFonts w:ascii="SassoonCRInfant" w:hAnsi="SassoonCRInfant"/>
                <w:color w:val="FF0000"/>
                <w:sz w:val="32"/>
                <w:szCs w:val="28"/>
              </w:rPr>
              <w:t>ing</w:t>
            </w:r>
            <w:r w:rsidRPr="00AC10EA">
              <w:rPr>
                <w:rFonts w:ascii="SassoonCRInfant" w:hAnsi="SassoonCRInfant"/>
                <w:sz w:val="32"/>
                <w:szCs w:val="28"/>
              </w:rPr>
              <w:t xml:space="preserve"> </w:t>
            </w:r>
          </w:p>
          <w:p w14:paraId="1E6807C5"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dust</w:t>
            </w:r>
            <w:r w:rsidRPr="00AC10EA">
              <w:rPr>
                <w:rFonts w:ascii="SassoonCRInfant" w:hAnsi="SassoonCRInfant"/>
                <w:color w:val="FF0000"/>
                <w:sz w:val="32"/>
                <w:szCs w:val="28"/>
              </w:rPr>
              <w:t>ing</w:t>
            </w:r>
            <w:r>
              <w:rPr>
                <w:rFonts w:ascii="SassoonCRInfant" w:hAnsi="SassoonCRInfant"/>
                <w:sz w:val="32"/>
                <w:szCs w:val="28"/>
              </w:rPr>
              <w:t xml:space="preserve"> </w:t>
            </w:r>
          </w:p>
          <w:p w14:paraId="17FED7AD"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claim</w:t>
            </w:r>
            <w:r w:rsidRPr="00AC10EA">
              <w:rPr>
                <w:rFonts w:ascii="SassoonCRInfant" w:hAnsi="SassoonCRInfant"/>
                <w:color w:val="FF0000"/>
                <w:sz w:val="32"/>
                <w:szCs w:val="28"/>
              </w:rPr>
              <w:t>ing</w:t>
            </w:r>
          </w:p>
          <w:p w14:paraId="26A4C9C9"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feel</w:t>
            </w:r>
            <w:r w:rsidRPr="00AC10EA">
              <w:rPr>
                <w:rFonts w:ascii="SassoonCRInfant" w:hAnsi="SassoonCRInfant"/>
                <w:color w:val="FF0000"/>
                <w:sz w:val="32"/>
                <w:szCs w:val="28"/>
              </w:rPr>
              <w:t>ing</w:t>
            </w:r>
            <w:r w:rsidRPr="00AC10EA">
              <w:rPr>
                <w:rFonts w:ascii="SassoonCRInfant" w:hAnsi="SassoonCRInfant"/>
                <w:sz w:val="32"/>
                <w:szCs w:val="28"/>
              </w:rPr>
              <w:t xml:space="preserve"> </w:t>
            </w:r>
          </w:p>
          <w:p w14:paraId="1ADDF7DE"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boil</w:t>
            </w:r>
            <w:r w:rsidRPr="00AC10EA">
              <w:rPr>
                <w:rFonts w:ascii="SassoonCRInfant" w:hAnsi="SassoonCRInfant"/>
                <w:color w:val="FF0000"/>
                <w:sz w:val="32"/>
                <w:szCs w:val="28"/>
              </w:rPr>
              <w:t>ing</w:t>
            </w:r>
            <w:r w:rsidRPr="00AC10EA">
              <w:rPr>
                <w:rFonts w:ascii="SassoonCRInfant" w:hAnsi="SassoonCRInfant"/>
                <w:sz w:val="32"/>
                <w:szCs w:val="28"/>
              </w:rPr>
              <w:t xml:space="preserve"> </w:t>
            </w:r>
          </w:p>
          <w:p w14:paraId="507ABCF0"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blow</w:t>
            </w:r>
            <w:r w:rsidRPr="00AC10EA">
              <w:rPr>
                <w:rFonts w:ascii="SassoonCRInfant" w:hAnsi="SassoonCRInfant"/>
                <w:color w:val="FF0000"/>
                <w:sz w:val="32"/>
                <w:szCs w:val="28"/>
              </w:rPr>
              <w:t xml:space="preserve">ing </w:t>
            </w:r>
          </w:p>
          <w:p w14:paraId="098BB5FE" w14:textId="0FAF335C" w:rsidR="00A37E83" w:rsidRPr="00ED7044" w:rsidRDefault="00A37E83" w:rsidP="00A37E83">
            <w:pPr>
              <w:rPr>
                <w:rFonts w:ascii="SassoonCRInfant" w:hAnsi="SassoonCRInfant"/>
                <w:sz w:val="28"/>
                <w:szCs w:val="28"/>
              </w:rPr>
            </w:pPr>
            <w:r w:rsidRPr="00AC10EA">
              <w:rPr>
                <w:rFonts w:ascii="SassoonCRInfant" w:hAnsi="SassoonCRInfant"/>
                <w:sz w:val="32"/>
                <w:szCs w:val="28"/>
              </w:rPr>
              <w:t>croak</w:t>
            </w:r>
            <w:r w:rsidRPr="00AC10EA">
              <w:rPr>
                <w:rFonts w:ascii="SassoonCRInfant" w:hAnsi="SassoonCRInfant"/>
                <w:color w:val="FF0000"/>
                <w:sz w:val="32"/>
                <w:szCs w:val="28"/>
              </w:rPr>
              <w:t>ing</w:t>
            </w:r>
            <w:r w:rsidRPr="00AC10EA">
              <w:rPr>
                <w:rFonts w:ascii="SassoonCRInfant" w:hAnsi="SassoonCRInfant"/>
                <w:sz w:val="32"/>
                <w:szCs w:val="28"/>
              </w:rPr>
              <w:t xml:space="preserve"> </w:t>
            </w:r>
          </w:p>
        </w:tc>
        <w:tc>
          <w:tcPr>
            <w:tcW w:w="785" w:type="pct"/>
            <w:tcBorders>
              <w:top w:val="single" w:sz="18" w:space="0" w:color="auto"/>
              <w:left w:val="single" w:sz="18" w:space="0" w:color="auto"/>
              <w:bottom w:val="single" w:sz="18" w:space="0" w:color="auto"/>
              <w:right w:val="single" w:sz="18" w:space="0" w:color="auto"/>
            </w:tcBorders>
            <w:shd w:val="clear" w:color="auto" w:fill="auto"/>
          </w:tcPr>
          <w:p w14:paraId="17F0C5CA"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bat</w:t>
            </w:r>
            <w:r w:rsidRPr="00AC10EA">
              <w:rPr>
                <w:rFonts w:ascii="SassoonCRInfant" w:hAnsi="SassoonCRInfant"/>
                <w:color w:val="FF0000"/>
                <w:sz w:val="32"/>
                <w:szCs w:val="28"/>
              </w:rPr>
              <w:t xml:space="preserve">ting </w:t>
            </w:r>
          </w:p>
          <w:p w14:paraId="0AE0A12A"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step</w:t>
            </w:r>
            <w:r w:rsidRPr="00AC10EA">
              <w:rPr>
                <w:rFonts w:ascii="SassoonCRInfant" w:hAnsi="SassoonCRInfant"/>
                <w:color w:val="FF0000"/>
                <w:sz w:val="32"/>
                <w:szCs w:val="28"/>
              </w:rPr>
              <w:t xml:space="preserve">ping </w:t>
            </w:r>
          </w:p>
          <w:p w14:paraId="6693865F"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fib</w:t>
            </w:r>
            <w:r w:rsidRPr="00AC10EA">
              <w:rPr>
                <w:rFonts w:ascii="SassoonCRInfant" w:hAnsi="SassoonCRInfant"/>
                <w:color w:val="FF0000"/>
                <w:sz w:val="32"/>
                <w:szCs w:val="28"/>
              </w:rPr>
              <w:t xml:space="preserve">bing </w:t>
            </w:r>
          </w:p>
          <w:p w14:paraId="4496DA9B"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run</w:t>
            </w:r>
            <w:r w:rsidRPr="00AC10EA">
              <w:rPr>
                <w:rFonts w:ascii="SassoonCRInfant" w:hAnsi="SassoonCRInfant"/>
                <w:color w:val="FF0000"/>
                <w:sz w:val="32"/>
                <w:szCs w:val="28"/>
              </w:rPr>
              <w:t xml:space="preserve">ning </w:t>
            </w:r>
          </w:p>
          <w:p w14:paraId="6A4D3BF5" w14:textId="77777777" w:rsidR="00A37E83" w:rsidRPr="00AC10EA" w:rsidRDefault="00A37E83" w:rsidP="00A37E83">
            <w:pPr>
              <w:spacing w:line="360" w:lineRule="auto"/>
              <w:rPr>
                <w:rFonts w:ascii="SassoonCRInfant" w:hAnsi="SassoonCRInfant"/>
                <w:color w:val="FF0000"/>
                <w:sz w:val="32"/>
                <w:szCs w:val="28"/>
              </w:rPr>
            </w:pPr>
            <w:r w:rsidRPr="00AC10EA">
              <w:rPr>
                <w:rFonts w:ascii="SassoonCRInfant" w:hAnsi="SassoonCRInfant"/>
                <w:sz w:val="32"/>
                <w:szCs w:val="28"/>
              </w:rPr>
              <w:t>put</w:t>
            </w:r>
            <w:r w:rsidRPr="00AC10EA">
              <w:rPr>
                <w:rFonts w:ascii="SassoonCRInfant" w:hAnsi="SassoonCRInfant"/>
                <w:color w:val="FF0000"/>
                <w:sz w:val="32"/>
                <w:szCs w:val="28"/>
              </w:rPr>
              <w:t xml:space="preserve">ting </w:t>
            </w:r>
          </w:p>
          <w:p w14:paraId="30020311"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clap</w:t>
            </w:r>
            <w:r w:rsidRPr="00AC10EA">
              <w:rPr>
                <w:rFonts w:ascii="SassoonCRInfant" w:hAnsi="SassoonCRInfant"/>
                <w:color w:val="FF0000"/>
                <w:sz w:val="32"/>
                <w:szCs w:val="28"/>
              </w:rPr>
              <w:t>ping</w:t>
            </w:r>
          </w:p>
          <w:p w14:paraId="583C6D94"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slip</w:t>
            </w:r>
            <w:r w:rsidRPr="00AC10EA">
              <w:rPr>
                <w:rFonts w:ascii="SassoonCRInfant" w:hAnsi="SassoonCRInfant"/>
                <w:color w:val="FF0000"/>
                <w:sz w:val="32"/>
                <w:szCs w:val="28"/>
              </w:rPr>
              <w:t>ping</w:t>
            </w:r>
          </w:p>
          <w:p w14:paraId="2144AEC5"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swim</w:t>
            </w:r>
            <w:r w:rsidRPr="00AC10EA">
              <w:rPr>
                <w:rFonts w:ascii="SassoonCRInfant" w:hAnsi="SassoonCRInfant"/>
                <w:color w:val="FF0000"/>
                <w:sz w:val="32"/>
                <w:szCs w:val="28"/>
              </w:rPr>
              <w:t>ming</w:t>
            </w:r>
          </w:p>
          <w:p w14:paraId="62F17389"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win</w:t>
            </w:r>
            <w:r w:rsidRPr="00AC10EA">
              <w:rPr>
                <w:rFonts w:ascii="SassoonCRInfant" w:hAnsi="SassoonCRInfant"/>
                <w:color w:val="FF0000"/>
                <w:sz w:val="32"/>
                <w:szCs w:val="28"/>
              </w:rPr>
              <w:t>ning</w:t>
            </w:r>
          </w:p>
          <w:p w14:paraId="4FD195FB" w14:textId="63EA42E8" w:rsidR="00A37E83" w:rsidRPr="00ED7044" w:rsidRDefault="00A37E83" w:rsidP="00A37E83">
            <w:pPr>
              <w:rPr>
                <w:rFonts w:ascii="SassoonCRInfant" w:hAnsi="SassoonCRInfant"/>
                <w:sz w:val="28"/>
                <w:szCs w:val="28"/>
              </w:rPr>
            </w:pPr>
            <w:r w:rsidRPr="00AC10EA">
              <w:rPr>
                <w:rFonts w:ascii="SassoonCRInfant" w:hAnsi="SassoonCRInfant"/>
                <w:sz w:val="32"/>
                <w:szCs w:val="28"/>
              </w:rPr>
              <w:t>cut</w:t>
            </w:r>
            <w:r w:rsidRPr="00AC10EA">
              <w:rPr>
                <w:rFonts w:ascii="SassoonCRInfant" w:hAnsi="SassoonCRInfant"/>
                <w:color w:val="FF0000"/>
                <w:sz w:val="32"/>
                <w:szCs w:val="28"/>
              </w:rPr>
              <w:t>ting</w:t>
            </w:r>
          </w:p>
        </w:tc>
        <w:tc>
          <w:tcPr>
            <w:tcW w:w="923" w:type="pct"/>
            <w:tcBorders>
              <w:top w:val="single" w:sz="18" w:space="0" w:color="auto"/>
              <w:left w:val="single" w:sz="18" w:space="0" w:color="auto"/>
              <w:bottom w:val="single" w:sz="18" w:space="0" w:color="auto"/>
              <w:right w:val="single" w:sz="4" w:space="0" w:color="auto"/>
            </w:tcBorders>
            <w:shd w:val="clear" w:color="auto" w:fill="auto"/>
          </w:tcPr>
          <w:p w14:paraId="2D15ACF4"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wash</w:t>
            </w:r>
            <w:r w:rsidRPr="00AC10EA">
              <w:rPr>
                <w:rFonts w:ascii="SassoonCRInfant" w:hAnsi="SassoonCRInfant"/>
                <w:color w:val="FF0000"/>
                <w:sz w:val="32"/>
                <w:szCs w:val="28"/>
              </w:rPr>
              <w:t>ed</w:t>
            </w:r>
            <w:r w:rsidRPr="00AC10EA">
              <w:rPr>
                <w:rFonts w:ascii="SassoonCRInfant" w:hAnsi="SassoonCRInfant"/>
                <w:sz w:val="32"/>
                <w:szCs w:val="28"/>
              </w:rPr>
              <w:t xml:space="preserve"> </w:t>
            </w:r>
          </w:p>
          <w:p w14:paraId="3398CAFB"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wink</w:t>
            </w:r>
            <w:r w:rsidRPr="00AC10EA">
              <w:rPr>
                <w:rFonts w:ascii="SassoonCRInfant" w:hAnsi="SassoonCRInfant"/>
                <w:color w:val="FF0000"/>
                <w:sz w:val="32"/>
                <w:szCs w:val="28"/>
              </w:rPr>
              <w:t>ed</w:t>
            </w:r>
            <w:r w:rsidRPr="00AC10EA">
              <w:rPr>
                <w:rFonts w:ascii="SassoonCRInfant" w:hAnsi="SassoonCRInfant"/>
                <w:sz w:val="32"/>
                <w:szCs w:val="28"/>
              </w:rPr>
              <w:t xml:space="preserve"> </w:t>
            </w:r>
          </w:p>
          <w:p w14:paraId="07AFDDD2"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blink</w:t>
            </w:r>
            <w:r w:rsidRPr="00AC10EA">
              <w:rPr>
                <w:rFonts w:ascii="SassoonCRInfant" w:hAnsi="SassoonCRInfant"/>
                <w:color w:val="FF0000"/>
                <w:sz w:val="32"/>
                <w:szCs w:val="28"/>
              </w:rPr>
              <w:t xml:space="preserve">ed </w:t>
            </w:r>
          </w:p>
          <w:p w14:paraId="00DD8494"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jump</w:t>
            </w:r>
            <w:r w:rsidRPr="00AC10EA">
              <w:rPr>
                <w:rFonts w:ascii="SassoonCRInfant" w:hAnsi="SassoonCRInfant"/>
                <w:color w:val="FF0000"/>
                <w:sz w:val="32"/>
                <w:szCs w:val="28"/>
              </w:rPr>
              <w:t xml:space="preserve">ed </w:t>
            </w:r>
          </w:p>
          <w:p w14:paraId="4D33D996"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thump</w:t>
            </w:r>
            <w:r w:rsidRPr="00AC10EA">
              <w:rPr>
                <w:rFonts w:ascii="SassoonCRInfant" w:hAnsi="SassoonCRInfant"/>
                <w:color w:val="FF0000"/>
                <w:sz w:val="32"/>
                <w:szCs w:val="28"/>
              </w:rPr>
              <w:t xml:space="preserve">ed </w:t>
            </w:r>
          </w:p>
          <w:p w14:paraId="592F35B2"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claim</w:t>
            </w:r>
            <w:r w:rsidRPr="00AC10EA">
              <w:rPr>
                <w:rFonts w:ascii="SassoonCRInfant" w:hAnsi="SassoonCRInfant"/>
                <w:color w:val="FF0000"/>
                <w:sz w:val="32"/>
                <w:szCs w:val="28"/>
              </w:rPr>
              <w:t xml:space="preserve">ed </w:t>
            </w:r>
          </w:p>
          <w:p w14:paraId="032BC9AE"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fear</w:t>
            </w:r>
            <w:r w:rsidRPr="00AC10EA">
              <w:rPr>
                <w:rFonts w:ascii="SassoonCRInfant" w:hAnsi="SassoonCRInfant"/>
                <w:color w:val="FF0000"/>
                <w:sz w:val="32"/>
                <w:szCs w:val="28"/>
              </w:rPr>
              <w:t xml:space="preserve">ed </w:t>
            </w:r>
          </w:p>
          <w:p w14:paraId="41E4CDC9"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boil</w:t>
            </w:r>
            <w:r w:rsidRPr="00AC10EA">
              <w:rPr>
                <w:rFonts w:ascii="SassoonCRInfant" w:hAnsi="SassoonCRInfant"/>
                <w:color w:val="FF0000"/>
                <w:sz w:val="32"/>
                <w:szCs w:val="28"/>
              </w:rPr>
              <w:t xml:space="preserve">ed </w:t>
            </w:r>
          </w:p>
          <w:p w14:paraId="01B76CFF" w14:textId="77777777" w:rsidR="00A37E83" w:rsidRPr="00AC10EA" w:rsidRDefault="00A37E83" w:rsidP="00A37E83">
            <w:pPr>
              <w:spacing w:line="360" w:lineRule="auto"/>
              <w:rPr>
                <w:rFonts w:ascii="SassoonCRInfant" w:hAnsi="SassoonCRInfant"/>
                <w:sz w:val="32"/>
                <w:szCs w:val="28"/>
              </w:rPr>
            </w:pPr>
            <w:r w:rsidRPr="00AC10EA">
              <w:rPr>
                <w:rFonts w:ascii="SassoonCRInfant" w:hAnsi="SassoonCRInfant"/>
                <w:sz w:val="32"/>
                <w:szCs w:val="28"/>
              </w:rPr>
              <w:t>flow</w:t>
            </w:r>
            <w:r w:rsidRPr="00AC10EA">
              <w:rPr>
                <w:rFonts w:ascii="SassoonCRInfant" w:hAnsi="SassoonCRInfant"/>
                <w:color w:val="FF0000"/>
                <w:sz w:val="32"/>
                <w:szCs w:val="28"/>
              </w:rPr>
              <w:t xml:space="preserve">ed </w:t>
            </w:r>
          </w:p>
          <w:p w14:paraId="0EDAAA7B" w14:textId="74DD1600" w:rsidR="00A37E83" w:rsidRPr="00ED7044" w:rsidRDefault="00A37E83" w:rsidP="00A37E83">
            <w:pPr>
              <w:rPr>
                <w:rFonts w:ascii="SassoonCRInfant" w:hAnsi="SassoonCRInfant"/>
                <w:sz w:val="28"/>
                <w:szCs w:val="28"/>
              </w:rPr>
            </w:pPr>
            <w:r w:rsidRPr="00AC10EA">
              <w:rPr>
                <w:rFonts w:ascii="SassoonCRInfant" w:hAnsi="SassoonCRInfant"/>
                <w:sz w:val="32"/>
                <w:szCs w:val="28"/>
              </w:rPr>
              <w:t>croak</w:t>
            </w:r>
            <w:r w:rsidRPr="00AC10EA">
              <w:rPr>
                <w:rFonts w:ascii="SassoonCRInfant" w:hAnsi="SassoonCRInfant"/>
                <w:color w:val="FF0000"/>
                <w:sz w:val="32"/>
                <w:szCs w:val="28"/>
              </w:rPr>
              <w:t>ed</w:t>
            </w:r>
          </w:p>
        </w:tc>
        <w:tc>
          <w:tcPr>
            <w:tcW w:w="802" w:type="pct"/>
            <w:tcBorders>
              <w:top w:val="single" w:sz="18" w:space="0" w:color="auto"/>
              <w:left w:val="single" w:sz="4" w:space="0" w:color="auto"/>
              <w:bottom w:val="single" w:sz="18" w:space="0" w:color="auto"/>
              <w:right w:val="single" w:sz="18" w:space="0" w:color="auto"/>
            </w:tcBorders>
            <w:shd w:val="clear" w:color="auto" w:fill="auto"/>
          </w:tcPr>
          <w:p w14:paraId="2CDF8267" w14:textId="7C25B2AB" w:rsidR="00A37E83" w:rsidRPr="00AC10EA" w:rsidRDefault="00A37E83" w:rsidP="00A37E83">
            <w:pPr>
              <w:spacing w:line="360" w:lineRule="auto"/>
              <w:rPr>
                <w:rFonts w:ascii="SassoonCRInfant" w:hAnsi="SassoonCRInfant"/>
                <w:sz w:val="32"/>
                <w:szCs w:val="28"/>
              </w:rPr>
            </w:pPr>
            <w:r>
              <w:rPr>
                <w:rFonts w:ascii="SassoonCRInfant" w:hAnsi="SassoonCRInfant"/>
                <w:sz w:val="32"/>
                <w:szCs w:val="28"/>
              </w:rPr>
              <w:t>walk</w:t>
            </w:r>
            <w:r w:rsidRPr="00A37E83">
              <w:rPr>
                <w:rFonts w:ascii="SassoonCRInfant" w:hAnsi="SassoonCRInfant"/>
                <w:color w:val="FF0000"/>
                <w:sz w:val="32"/>
                <w:szCs w:val="28"/>
              </w:rPr>
              <w:t>ing</w:t>
            </w:r>
          </w:p>
          <w:p w14:paraId="159A82E3" w14:textId="5A0E5C34" w:rsidR="00A37E83" w:rsidRPr="00AC10EA" w:rsidRDefault="00A37E83" w:rsidP="00A37E83">
            <w:pPr>
              <w:spacing w:line="360" w:lineRule="auto"/>
              <w:rPr>
                <w:rFonts w:ascii="SassoonCRInfant" w:hAnsi="SassoonCRInfant"/>
                <w:sz w:val="32"/>
                <w:szCs w:val="28"/>
              </w:rPr>
            </w:pPr>
            <w:r>
              <w:rPr>
                <w:rFonts w:ascii="SassoonCRInfant" w:hAnsi="SassoonCRInfant"/>
                <w:sz w:val="32"/>
                <w:szCs w:val="28"/>
              </w:rPr>
              <w:t>fix</w:t>
            </w:r>
            <w:r w:rsidRPr="00A37E83">
              <w:rPr>
                <w:rFonts w:ascii="SassoonCRInfant" w:hAnsi="SassoonCRInfant"/>
                <w:color w:val="FF0000"/>
                <w:sz w:val="32"/>
                <w:szCs w:val="28"/>
              </w:rPr>
              <w:t>ing</w:t>
            </w:r>
          </w:p>
          <w:p w14:paraId="639BED4B" w14:textId="7C8A96BC" w:rsidR="00A37E83" w:rsidRPr="00AC10EA" w:rsidRDefault="00A37E83" w:rsidP="00A37E83">
            <w:pPr>
              <w:spacing w:line="360" w:lineRule="auto"/>
              <w:rPr>
                <w:rFonts w:ascii="SassoonCRInfant" w:hAnsi="SassoonCRInfant"/>
                <w:sz w:val="32"/>
                <w:szCs w:val="28"/>
              </w:rPr>
            </w:pPr>
            <w:r>
              <w:rPr>
                <w:rFonts w:ascii="SassoonCRInfant" w:hAnsi="SassoonCRInfant"/>
                <w:sz w:val="32"/>
                <w:szCs w:val="28"/>
              </w:rPr>
              <w:t>blink</w:t>
            </w:r>
            <w:r w:rsidRPr="00A37E83">
              <w:rPr>
                <w:rFonts w:ascii="SassoonCRInfant" w:hAnsi="SassoonCRInfant"/>
                <w:color w:val="FF0000"/>
                <w:sz w:val="32"/>
                <w:szCs w:val="28"/>
              </w:rPr>
              <w:t>ing</w:t>
            </w:r>
          </w:p>
          <w:p w14:paraId="6FEB443D" w14:textId="1BDDB18C" w:rsidR="00A37E83" w:rsidRPr="00AC10EA" w:rsidRDefault="00A37E83" w:rsidP="00A37E83">
            <w:pPr>
              <w:spacing w:line="360" w:lineRule="auto"/>
              <w:rPr>
                <w:rFonts w:ascii="SassoonCRInfant" w:hAnsi="SassoonCRInfant"/>
                <w:sz w:val="32"/>
                <w:szCs w:val="28"/>
              </w:rPr>
            </w:pPr>
            <w:r>
              <w:rPr>
                <w:rFonts w:ascii="SassoonCRInfant" w:hAnsi="SassoonCRInfant"/>
                <w:sz w:val="32"/>
                <w:szCs w:val="28"/>
              </w:rPr>
              <w:t>com</w:t>
            </w:r>
            <w:r w:rsidRPr="00A37E83">
              <w:rPr>
                <w:rFonts w:ascii="SassoonCRInfant" w:hAnsi="SassoonCRInfant"/>
                <w:color w:val="FF0000"/>
                <w:sz w:val="32"/>
                <w:szCs w:val="28"/>
              </w:rPr>
              <w:t>ing</w:t>
            </w:r>
          </w:p>
          <w:p w14:paraId="2FA5CAE0" w14:textId="0E472881" w:rsidR="00A37E83" w:rsidRPr="00AC10EA" w:rsidRDefault="00A37E83" w:rsidP="00A37E83">
            <w:pPr>
              <w:spacing w:line="360" w:lineRule="auto"/>
              <w:rPr>
                <w:rFonts w:ascii="SassoonCRInfant" w:hAnsi="SassoonCRInfant"/>
                <w:sz w:val="32"/>
                <w:szCs w:val="28"/>
              </w:rPr>
            </w:pPr>
            <w:r>
              <w:rPr>
                <w:rFonts w:ascii="SassoonCRInfant" w:hAnsi="SassoonCRInfant"/>
                <w:sz w:val="32"/>
                <w:szCs w:val="28"/>
              </w:rPr>
              <w:t>hop</w:t>
            </w:r>
            <w:r w:rsidRPr="00A37E83">
              <w:rPr>
                <w:rFonts w:ascii="SassoonCRInfant" w:hAnsi="SassoonCRInfant"/>
                <w:color w:val="FF0000"/>
                <w:sz w:val="32"/>
                <w:szCs w:val="28"/>
              </w:rPr>
              <w:t>ing</w:t>
            </w:r>
          </w:p>
          <w:p w14:paraId="0664D0D0" w14:textId="02EB16B0" w:rsidR="00A37E83" w:rsidRPr="00AC10EA" w:rsidRDefault="00A37E83" w:rsidP="00A37E83">
            <w:pPr>
              <w:spacing w:line="360" w:lineRule="auto"/>
              <w:rPr>
                <w:rFonts w:ascii="SassoonCRInfant" w:hAnsi="SassoonCRInfant"/>
                <w:sz w:val="32"/>
                <w:szCs w:val="28"/>
              </w:rPr>
            </w:pPr>
            <w:r>
              <w:rPr>
                <w:rFonts w:ascii="SassoonCRInfant" w:hAnsi="SassoonCRInfant"/>
                <w:sz w:val="32"/>
                <w:szCs w:val="28"/>
              </w:rPr>
              <w:t>step</w:t>
            </w:r>
            <w:r w:rsidRPr="00A37E83">
              <w:rPr>
                <w:rFonts w:ascii="SassoonCRInfant" w:hAnsi="SassoonCRInfant"/>
                <w:color w:val="FF0000"/>
                <w:sz w:val="32"/>
                <w:szCs w:val="28"/>
              </w:rPr>
              <w:t>ping</w:t>
            </w:r>
          </w:p>
          <w:p w14:paraId="64AB8271" w14:textId="023D6CD8" w:rsidR="00A37E83" w:rsidRPr="00AC10EA" w:rsidRDefault="00A37E83" w:rsidP="00A37E83">
            <w:pPr>
              <w:spacing w:line="360" w:lineRule="auto"/>
              <w:rPr>
                <w:rFonts w:ascii="SassoonCRInfant" w:hAnsi="SassoonCRInfant"/>
                <w:sz w:val="32"/>
                <w:szCs w:val="28"/>
              </w:rPr>
            </w:pPr>
            <w:r>
              <w:rPr>
                <w:rFonts w:ascii="SassoonCRInfant" w:hAnsi="SassoonCRInfant"/>
                <w:sz w:val="32"/>
                <w:szCs w:val="28"/>
              </w:rPr>
              <w:t>put</w:t>
            </w:r>
            <w:r w:rsidRPr="00A37E83">
              <w:rPr>
                <w:rFonts w:ascii="SassoonCRInfant" w:hAnsi="SassoonCRInfant"/>
                <w:color w:val="FF0000"/>
                <w:sz w:val="32"/>
                <w:szCs w:val="28"/>
              </w:rPr>
              <w:t>ting</w:t>
            </w:r>
          </w:p>
          <w:p w14:paraId="22B822D0" w14:textId="1AA8482D" w:rsidR="00A37E83" w:rsidRPr="00AC10EA" w:rsidRDefault="00A37E83" w:rsidP="00A37E83">
            <w:pPr>
              <w:spacing w:line="360" w:lineRule="auto"/>
              <w:rPr>
                <w:rFonts w:ascii="SassoonCRInfant" w:hAnsi="SassoonCRInfant"/>
                <w:sz w:val="32"/>
                <w:szCs w:val="28"/>
              </w:rPr>
            </w:pPr>
            <w:r>
              <w:rPr>
                <w:rFonts w:ascii="SassoonCRInfant" w:hAnsi="SassoonCRInfant"/>
                <w:sz w:val="32"/>
                <w:szCs w:val="28"/>
              </w:rPr>
              <w:t>fear</w:t>
            </w:r>
            <w:r w:rsidRPr="00A37E83">
              <w:rPr>
                <w:rFonts w:ascii="SassoonCRInfant" w:hAnsi="SassoonCRInfant"/>
                <w:color w:val="FF0000"/>
                <w:sz w:val="32"/>
                <w:szCs w:val="28"/>
              </w:rPr>
              <w:t>ed</w:t>
            </w:r>
          </w:p>
          <w:p w14:paraId="0D1C3F69" w14:textId="5925EFB8" w:rsidR="00A37E83" w:rsidRPr="00AC10EA" w:rsidRDefault="00A37E83" w:rsidP="00A37E83">
            <w:pPr>
              <w:spacing w:line="360" w:lineRule="auto"/>
              <w:rPr>
                <w:rFonts w:ascii="SassoonCRInfant" w:hAnsi="SassoonCRInfant"/>
                <w:sz w:val="32"/>
                <w:szCs w:val="28"/>
              </w:rPr>
            </w:pPr>
            <w:r>
              <w:rPr>
                <w:rFonts w:ascii="SassoonCRInfant" w:hAnsi="SassoonCRInfant"/>
                <w:sz w:val="32"/>
                <w:szCs w:val="28"/>
              </w:rPr>
              <w:t>claim</w:t>
            </w:r>
            <w:r w:rsidRPr="00A37E83">
              <w:rPr>
                <w:rFonts w:ascii="SassoonCRInfant" w:hAnsi="SassoonCRInfant"/>
                <w:color w:val="FF0000"/>
                <w:sz w:val="32"/>
                <w:szCs w:val="28"/>
              </w:rPr>
              <w:t>ed</w:t>
            </w:r>
          </w:p>
          <w:p w14:paraId="65F6FDA8" w14:textId="37DECA08" w:rsidR="00A37E83" w:rsidRPr="00ED7044" w:rsidRDefault="00A37E83" w:rsidP="00A37E83">
            <w:pPr>
              <w:rPr>
                <w:rFonts w:ascii="SassoonCRInfant" w:hAnsi="SassoonCRInfant"/>
                <w:sz w:val="28"/>
                <w:szCs w:val="28"/>
              </w:rPr>
            </w:pPr>
            <w:r w:rsidRPr="00AC10EA">
              <w:rPr>
                <w:rFonts w:ascii="SassoonCRInfant" w:hAnsi="SassoonCRInfant"/>
                <w:sz w:val="32"/>
                <w:szCs w:val="28"/>
              </w:rPr>
              <w:t>croak</w:t>
            </w:r>
            <w:r w:rsidRPr="00AC10EA">
              <w:rPr>
                <w:rFonts w:ascii="SassoonCRInfant" w:hAnsi="SassoonCRInfant"/>
                <w:color w:val="FF0000"/>
                <w:sz w:val="32"/>
                <w:szCs w:val="28"/>
              </w:rPr>
              <w:t>ed</w:t>
            </w:r>
            <w:r w:rsidRPr="00A37E83">
              <w:rPr>
                <w:rFonts w:ascii="SassoonCRInfant" w:hAnsi="SassoonCRInfant"/>
                <w:sz w:val="32"/>
                <w:szCs w:val="32"/>
              </w:rPr>
              <w:t xml:space="preserve"> </w:t>
            </w:r>
          </w:p>
        </w:tc>
      </w:tr>
    </w:tbl>
    <w:p w14:paraId="6C104AA9" w14:textId="2E9C8B64" w:rsidR="00071CC7" w:rsidRPr="00A36EE3" w:rsidRDefault="00071CC7" w:rsidP="00A37E83">
      <w:pPr>
        <w:tabs>
          <w:tab w:val="left" w:pos="4770"/>
        </w:tabs>
        <w:rPr>
          <w:sz w:val="24"/>
          <w:szCs w:val="24"/>
        </w:rPr>
      </w:pPr>
    </w:p>
    <w:sectPr w:rsidR="00071CC7" w:rsidRPr="00A36EE3" w:rsidSect="002C15B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2E785" w14:textId="77777777" w:rsidR="006307D3" w:rsidRDefault="006307D3" w:rsidP="002C48C1">
      <w:pPr>
        <w:spacing w:after="0" w:line="240" w:lineRule="auto"/>
      </w:pPr>
      <w:r>
        <w:separator/>
      </w:r>
    </w:p>
  </w:endnote>
  <w:endnote w:type="continuationSeparator" w:id="0">
    <w:p w14:paraId="4DB52D30" w14:textId="77777777" w:rsidR="006307D3" w:rsidRDefault="006307D3"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34B12" w14:textId="77777777" w:rsidR="006307D3" w:rsidRDefault="006307D3" w:rsidP="002C48C1">
      <w:pPr>
        <w:spacing w:after="0" w:line="240" w:lineRule="auto"/>
      </w:pPr>
      <w:r>
        <w:separator/>
      </w:r>
    </w:p>
  </w:footnote>
  <w:footnote w:type="continuationSeparator" w:id="0">
    <w:p w14:paraId="1785AA10" w14:textId="77777777" w:rsidR="006307D3" w:rsidRDefault="006307D3" w:rsidP="002C48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B1923"/>
    <w:multiLevelType w:val="hybridMultilevel"/>
    <w:tmpl w:val="04E2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9E5868"/>
    <w:multiLevelType w:val="hybridMultilevel"/>
    <w:tmpl w:val="8D0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B3D66"/>
    <w:multiLevelType w:val="hybridMultilevel"/>
    <w:tmpl w:val="617C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36224"/>
    <w:multiLevelType w:val="hybridMultilevel"/>
    <w:tmpl w:val="B012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03C"/>
    <w:rsid w:val="0000017E"/>
    <w:rsid w:val="000278D4"/>
    <w:rsid w:val="00044FAD"/>
    <w:rsid w:val="000450D4"/>
    <w:rsid w:val="00071CC7"/>
    <w:rsid w:val="000C10D4"/>
    <w:rsid w:val="000E5A96"/>
    <w:rsid w:val="00107ACF"/>
    <w:rsid w:val="00117104"/>
    <w:rsid w:val="00163FC6"/>
    <w:rsid w:val="0018182C"/>
    <w:rsid w:val="001A04D1"/>
    <w:rsid w:val="001B3AD5"/>
    <w:rsid w:val="001C32D7"/>
    <w:rsid w:val="001C57CD"/>
    <w:rsid w:val="00227870"/>
    <w:rsid w:val="002573C2"/>
    <w:rsid w:val="00262838"/>
    <w:rsid w:val="0026379C"/>
    <w:rsid w:val="002674EA"/>
    <w:rsid w:val="00277724"/>
    <w:rsid w:val="00295FB7"/>
    <w:rsid w:val="002C15B5"/>
    <w:rsid w:val="002C48C1"/>
    <w:rsid w:val="002F5ACA"/>
    <w:rsid w:val="00307B4B"/>
    <w:rsid w:val="00316C51"/>
    <w:rsid w:val="00361A72"/>
    <w:rsid w:val="003A6CA9"/>
    <w:rsid w:val="003F1533"/>
    <w:rsid w:val="003F495A"/>
    <w:rsid w:val="004342B7"/>
    <w:rsid w:val="00442104"/>
    <w:rsid w:val="00455D56"/>
    <w:rsid w:val="00466216"/>
    <w:rsid w:val="004A3B8E"/>
    <w:rsid w:val="004D1E8B"/>
    <w:rsid w:val="005003C5"/>
    <w:rsid w:val="00500F23"/>
    <w:rsid w:val="0050712A"/>
    <w:rsid w:val="00525AE0"/>
    <w:rsid w:val="00576E34"/>
    <w:rsid w:val="00587D28"/>
    <w:rsid w:val="00597A9D"/>
    <w:rsid w:val="005C34ED"/>
    <w:rsid w:val="005D12AC"/>
    <w:rsid w:val="00600626"/>
    <w:rsid w:val="006307D3"/>
    <w:rsid w:val="006356E8"/>
    <w:rsid w:val="006359B6"/>
    <w:rsid w:val="00685719"/>
    <w:rsid w:val="006B703F"/>
    <w:rsid w:val="006C420C"/>
    <w:rsid w:val="006D60C7"/>
    <w:rsid w:val="006E403B"/>
    <w:rsid w:val="006F5228"/>
    <w:rsid w:val="00701D56"/>
    <w:rsid w:val="00742AD7"/>
    <w:rsid w:val="00757680"/>
    <w:rsid w:val="007672E5"/>
    <w:rsid w:val="00773B04"/>
    <w:rsid w:val="007D375A"/>
    <w:rsid w:val="007F3C81"/>
    <w:rsid w:val="00816348"/>
    <w:rsid w:val="00840017"/>
    <w:rsid w:val="008A1F70"/>
    <w:rsid w:val="008C689A"/>
    <w:rsid w:val="00943650"/>
    <w:rsid w:val="00957A8D"/>
    <w:rsid w:val="009737E9"/>
    <w:rsid w:val="009A003C"/>
    <w:rsid w:val="009A37A2"/>
    <w:rsid w:val="00A06158"/>
    <w:rsid w:val="00A23EF0"/>
    <w:rsid w:val="00A36EE3"/>
    <w:rsid w:val="00A37E83"/>
    <w:rsid w:val="00A41D10"/>
    <w:rsid w:val="00A52A73"/>
    <w:rsid w:val="00A574CA"/>
    <w:rsid w:val="00AA630E"/>
    <w:rsid w:val="00AB45E1"/>
    <w:rsid w:val="00B70E03"/>
    <w:rsid w:val="00B75C8F"/>
    <w:rsid w:val="00B8303A"/>
    <w:rsid w:val="00BD06B9"/>
    <w:rsid w:val="00BE6139"/>
    <w:rsid w:val="00C12B52"/>
    <w:rsid w:val="00C265FF"/>
    <w:rsid w:val="00C52D6D"/>
    <w:rsid w:val="00C81AFA"/>
    <w:rsid w:val="00C869F6"/>
    <w:rsid w:val="00CD7BF0"/>
    <w:rsid w:val="00D1141B"/>
    <w:rsid w:val="00D20301"/>
    <w:rsid w:val="00D21394"/>
    <w:rsid w:val="00D23624"/>
    <w:rsid w:val="00DC09E7"/>
    <w:rsid w:val="00E545F4"/>
    <w:rsid w:val="00E62C2A"/>
    <w:rsid w:val="00E67340"/>
    <w:rsid w:val="00E768C2"/>
    <w:rsid w:val="00EA75F6"/>
    <w:rsid w:val="00ED577E"/>
    <w:rsid w:val="00ED5C76"/>
    <w:rsid w:val="00ED7044"/>
    <w:rsid w:val="00F03006"/>
    <w:rsid w:val="00F10616"/>
    <w:rsid w:val="00F106C0"/>
    <w:rsid w:val="00F2324E"/>
    <w:rsid w:val="00F3547D"/>
    <w:rsid w:val="00F75DBC"/>
    <w:rsid w:val="00F83109"/>
    <w:rsid w:val="00FB3712"/>
    <w:rsid w:val="00FD61D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15:docId w15:val="{A36235CB-FFFB-4B62-8E5B-590C05C29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uiPriority w:val="34"/>
    <w:qFormat/>
    <w:rsid w:val="00FB3712"/>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1339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Mrs Woffenden</cp:lastModifiedBy>
  <cp:revision>3</cp:revision>
  <cp:lastPrinted>2020-08-25T15:23:00Z</cp:lastPrinted>
  <dcterms:created xsi:type="dcterms:W3CDTF">2024-09-08T08:46:00Z</dcterms:created>
  <dcterms:modified xsi:type="dcterms:W3CDTF">2025-09-12T06:47:00Z</dcterms:modified>
</cp:coreProperties>
</file>